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3402"/>
        <w:gridCol w:w="5812"/>
      </w:tblGrid>
      <w:tr w:rsidR="00222A78" w:rsidRPr="0030633F" w14:paraId="6D586711" w14:textId="77777777" w:rsidTr="00FF786B">
        <w:trPr>
          <w:trHeight w:val="1414"/>
        </w:trPr>
        <w:tc>
          <w:tcPr>
            <w:tcW w:w="3402" w:type="dxa"/>
          </w:tcPr>
          <w:p w14:paraId="13018CDB"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bookmarkStart w:id="0" w:name="_GoBack"/>
            <w:bookmarkEnd w:id="0"/>
            <w:r w:rsidRPr="0030633F">
              <w:rPr>
                <w:rFonts w:ascii="Times New Roman" w:hAnsi="Times New Roman" w:cs="Times New Roman"/>
                <w:b/>
                <w:noProof/>
                <w:sz w:val="26"/>
                <w:highlight w:val="white"/>
              </w:rPr>
              <w:t xml:space="preserve">ỦY BAN NHÂN DÂN </w:t>
            </w:r>
          </w:p>
          <w:p w14:paraId="3D856ADA"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TỈNH QUẢNG NAM </w:t>
            </w:r>
          </w:p>
          <w:p w14:paraId="4260F700" w14:textId="14E6D494" w:rsidR="009F0628" w:rsidRPr="0030633F" w:rsidRDefault="00343922" w:rsidP="009F0628">
            <w:pPr>
              <w:widowControl w:val="0"/>
              <w:spacing w:after="0" w:line="240" w:lineRule="auto"/>
              <w:rPr>
                <w:rFonts w:ascii="Times New Roman" w:hAnsi="Times New Roman" w:cs="Times New Roman"/>
                <w:sz w:val="10"/>
                <w:highlight w:val="white"/>
              </w:rPr>
            </w:pPr>
            <w:r>
              <w:rPr>
                <w:rFonts w:ascii="Times New Roman" w:hAnsi="Times New Roman" w:cs="Times New Roman"/>
                <w:b/>
                <w:noProof/>
                <w:sz w:val="8"/>
              </w:rPr>
              <mc:AlternateContent>
                <mc:Choice Requires="wps">
                  <w:drawing>
                    <wp:anchor distT="0" distB="0" distL="114300" distR="114300" simplePos="0" relativeHeight="251660288" behindDoc="0" locked="0" layoutInCell="1" allowOverlap="1" wp14:anchorId="0C1C80B2" wp14:editId="12E922C0">
                      <wp:simplePos x="0" y="0"/>
                      <wp:positionH relativeFrom="column">
                        <wp:posOffset>349250</wp:posOffset>
                      </wp:positionH>
                      <wp:positionV relativeFrom="paragraph">
                        <wp:posOffset>39370</wp:posOffset>
                      </wp:positionV>
                      <wp:extent cx="800100" cy="0"/>
                      <wp:effectExtent l="12700" t="5715" r="635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D7AD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1pt" to="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"/>
                  </w:pict>
                </mc:Fallback>
              </mc:AlternateContent>
            </w:r>
          </w:p>
          <w:p w14:paraId="3155F24B" w14:textId="77777777" w:rsidR="009F0628" w:rsidRDefault="009F0628" w:rsidP="009F0628">
            <w:pPr>
              <w:widowControl w:val="0"/>
              <w:spacing w:before="120" w:after="0" w:line="240" w:lineRule="auto"/>
              <w:ind w:firstLine="29"/>
              <w:rPr>
                <w:rFonts w:ascii="Times New Roman" w:hAnsi="Times New Roman" w:cs="Times New Roman"/>
                <w:sz w:val="28"/>
                <w:szCs w:val="28"/>
                <w:highlight w:val="white"/>
              </w:rPr>
            </w:pPr>
            <w:r w:rsidRPr="0030633F">
              <w:rPr>
                <w:rFonts w:ascii="Times New Roman" w:hAnsi="Times New Roman" w:cs="Times New Roman"/>
                <w:sz w:val="28"/>
                <w:szCs w:val="28"/>
                <w:highlight w:val="white"/>
              </w:rPr>
              <w:t>Số:</w:t>
            </w:r>
            <w:r w:rsidRPr="0030633F">
              <w:rPr>
                <w:rFonts w:ascii="Times New Roman" w:hAnsi="Times New Roman" w:cs="Times New Roman"/>
                <w:b/>
                <w:sz w:val="28"/>
                <w:szCs w:val="28"/>
                <w:highlight w:val="white"/>
              </w:rPr>
              <w:t xml:space="preserve">          </w:t>
            </w:r>
            <w:r w:rsidRPr="0030633F">
              <w:rPr>
                <w:rFonts w:ascii="Times New Roman" w:hAnsi="Times New Roman" w:cs="Times New Roman"/>
                <w:sz w:val="28"/>
                <w:szCs w:val="28"/>
                <w:highlight w:val="white"/>
              </w:rPr>
              <w:t>/BC-UBND</w:t>
            </w:r>
          </w:p>
          <w:p w14:paraId="1CF0919F" w14:textId="15CF7DBF" w:rsidR="002662EF" w:rsidRPr="00E5598B" w:rsidRDefault="002662EF" w:rsidP="002662EF">
            <w:pPr>
              <w:widowControl w:val="0"/>
              <w:spacing w:before="120" w:after="0" w:line="240" w:lineRule="auto"/>
              <w:ind w:firstLine="29"/>
              <w:rPr>
                <w:rFonts w:ascii="Times New Roman" w:hAnsi="Times New Roman" w:cs="Times New Roman"/>
                <w:b/>
                <w:i/>
                <w:sz w:val="28"/>
                <w:szCs w:val="28"/>
                <w:highlight w:val="white"/>
              </w:rPr>
            </w:pPr>
            <w:r>
              <w:rPr>
                <w:rFonts w:ascii="Times New Roman" w:hAnsi="Times New Roman" w:cs="Times New Roman"/>
                <w:sz w:val="28"/>
                <w:szCs w:val="28"/>
                <w:highlight w:val="white"/>
              </w:rPr>
              <w:t xml:space="preserve">       </w:t>
            </w:r>
            <w:r w:rsidRPr="00E5598B">
              <w:rPr>
                <w:rFonts w:ascii="Times New Roman" w:hAnsi="Times New Roman" w:cs="Times New Roman"/>
                <w:b/>
                <w:i/>
                <w:sz w:val="28"/>
                <w:szCs w:val="28"/>
                <w:highlight w:val="white"/>
              </w:rPr>
              <w:t>“DỰ THẢO”</w:t>
            </w:r>
          </w:p>
        </w:tc>
        <w:tc>
          <w:tcPr>
            <w:tcW w:w="5812" w:type="dxa"/>
          </w:tcPr>
          <w:p w14:paraId="540F3356" w14:textId="77777777" w:rsidR="009F0628" w:rsidRPr="0030633F" w:rsidRDefault="009F0628" w:rsidP="009F0628">
            <w:pPr>
              <w:widowControl w:val="0"/>
              <w:spacing w:after="0" w:line="240" w:lineRule="auto"/>
              <w:ind w:firstLine="67"/>
              <w:jc w:val="center"/>
              <w:rPr>
                <w:rFonts w:ascii="Times New Roman" w:hAnsi="Times New Roman" w:cs="Times New Roman"/>
                <w:b/>
                <w:sz w:val="26"/>
                <w:highlight w:val="white"/>
              </w:rPr>
            </w:pPr>
            <w:r w:rsidRPr="0030633F">
              <w:rPr>
                <w:rFonts w:ascii="Times New Roman" w:hAnsi="Times New Roman" w:cs="Times New Roman"/>
                <w:b/>
                <w:sz w:val="26"/>
                <w:highlight w:val="white"/>
              </w:rPr>
              <w:t>CỘNG HÒA XÃ HỘI CHỦ NGHĨA VIỆT NAM</w:t>
            </w:r>
          </w:p>
          <w:p w14:paraId="66315B62" w14:textId="77777777" w:rsidR="009F0628" w:rsidRPr="0030633F" w:rsidRDefault="009F0628" w:rsidP="009F0628">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Độc lập - Tự do - Hạnh phúc</w:t>
            </w:r>
          </w:p>
          <w:p w14:paraId="0E8BA315" w14:textId="7C717A07" w:rsidR="009F0628" w:rsidRPr="0030633F" w:rsidRDefault="00343922" w:rsidP="009F0628">
            <w:pPr>
              <w:widowControl w:val="0"/>
              <w:spacing w:after="0" w:line="240" w:lineRule="auto"/>
              <w:jc w:val="center"/>
              <w:rPr>
                <w:rFonts w:ascii="Times New Roman" w:hAnsi="Times New Roman" w:cs="Times New Roman"/>
                <w:b/>
                <w:sz w:val="8"/>
                <w:highlight w:val="white"/>
              </w:rPr>
            </w:pPr>
            <w:r>
              <w:rPr>
                <w:rFonts w:ascii="Times New Roman" w:hAnsi="Times New Roman" w:cs="Times New Roman"/>
                <w:b/>
                <w:noProof/>
                <w:sz w:val="14"/>
              </w:rPr>
              <mc:AlternateContent>
                <mc:Choice Requires="wps">
                  <w:drawing>
                    <wp:anchor distT="0" distB="0" distL="114300" distR="114300" simplePos="0" relativeHeight="251662336" behindDoc="0" locked="0" layoutInCell="1" allowOverlap="1" wp14:anchorId="3C81DBF2" wp14:editId="41D751FF">
                      <wp:simplePos x="0" y="0"/>
                      <wp:positionH relativeFrom="column">
                        <wp:posOffset>895350</wp:posOffset>
                      </wp:positionH>
                      <wp:positionV relativeFrom="paragraph">
                        <wp:posOffset>43815</wp:posOffset>
                      </wp:positionV>
                      <wp:extent cx="2074545" cy="0"/>
                      <wp:effectExtent l="13335"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1EBF5" id="_x0000_t32" coordsize="21600,21600" o:spt="32" o:oned="t" path="m,l21600,21600e" filled="f">
                      <v:path arrowok="t" fillok="f" o:connecttype="none"/>
                      <o:lock v:ext="edit" shapetype="t"/>
                    </v:shapetype>
                    <v:shape id="AutoShape 4" o:spid="_x0000_s1026" type="#_x0000_t32" style="position:absolute;margin-left:70.5pt;margin-top:3.45pt;width:16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lW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TtLHfJpP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"/>
                  </w:pict>
                </mc:Fallback>
              </mc:AlternateContent>
            </w:r>
          </w:p>
          <w:p w14:paraId="1DFC265C" w14:textId="5C44AABB" w:rsidR="009F0628" w:rsidRPr="0030633F" w:rsidRDefault="00A72F54" w:rsidP="004D0645">
            <w:pPr>
              <w:pStyle w:val="Heading5"/>
              <w:widowControl w:val="0"/>
              <w:spacing w:before="120" w:after="0"/>
              <w:ind w:firstLine="58"/>
              <w:jc w:val="center"/>
              <w:rPr>
                <w:rFonts w:ascii="Times New Roman" w:hAnsi="Times New Roman"/>
                <w:b w:val="0"/>
                <w:sz w:val="28"/>
                <w:szCs w:val="28"/>
                <w:highlight w:val="white"/>
              </w:rPr>
            </w:pPr>
            <w:r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 xml:space="preserve">Quảng Nam, ngày          tháng </w:t>
            </w:r>
            <w:r w:rsidR="00C2215C">
              <w:rPr>
                <w:rFonts w:ascii="Times New Roman" w:hAnsi="Times New Roman"/>
                <w:b w:val="0"/>
                <w:sz w:val="28"/>
                <w:szCs w:val="28"/>
                <w:highlight w:val="white"/>
              </w:rPr>
              <w:t xml:space="preserve">     </w:t>
            </w:r>
            <w:r w:rsidR="00B32E62"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năm 20</w:t>
            </w:r>
            <w:r w:rsidR="00F745F1" w:rsidRPr="0030633F">
              <w:rPr>
                <w:rFonts w:ascii="Times New Roman" w:hAnsi="Times New Roman"/>
                <w:b w:val="0"/>
                <w:sz w:val="28"/>
                <w:szCs w:val="28"/>
                <w:highlight w:val="white"/>
              </w:rPr>
              <w:t>2</w:t>
            </w:r>
            <w:r w:rsidR="00F76D80">
              <w:rPr>
                <w:rFonts w:ascii="Times New Roman" w:hAnsi="Times New Roman"/>
                <w:b w:val="0"/>
                <w:sz w:val="28"/>
                <w:szCs w:val="28"/>
                <w:highlight w:val="white"/>
              </w:rPr>
              <w:t>3</w:t>
            </w:r>
          </w:p>
        </w:tc>
      </w:tr>
    </w:tbl>
    <w:p w14:paraId="3678B080" w14:textId="4FAF6446" w:rsidR="009F0628" w:rsidRPr="0030633F" w:rsidRDefault="009F0628" w:rsidP="00DC6430">
      <w:pPr>
        <w:widowControl w:val="0"/>
        <w:spacing w:after="0" w:line="22" w:lineRule="atLeast"/>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BÁO CÁO</w:t>
      </w:r>
    </w:p>
    <w:p w14:paraId="22E50DB8" w14:textId="103CF645" w:rsidR="002662EF" w:rsidRDefault="002905F2" w:rsidP="005E4F29">
      <w:pPr>
        <w:widowControl w:val="0"/>
        <w:spacing w:after="0" w:line="240" w:lineRule="auto"/>
        <w:ind w:firstLine="709"/>
        <w:jc w:val="center"/>
        <w:rPr>
          <w:rFonts w:ascii="Times New Roman" w:hAnsi="Times New Roman" w:cs="Times New Roman"/>
          <w:b/>
          <w:sz w:val="28"/>
          <w:szCs w:val="28"/>
        </w:rPr>
      </w:pPr>
      <w:r w:rsidRPr="005E4F29">
        <w:rPr>
          <w:rFonts w:ascii="Times New Roman" w:hAnsi="Times New Roman" w:cs="Times New Roman"/>
          <w:b/>
          <w:sz w:val="28"/>
          <w:szCs w:val="28"/>
        </w:rPr>
        <w:t>Công tác chỉ đạo, điề</w:t>
      </w:r>
      <w:r w:rsidR="002662EF">
        <w:rPr>
          <w:rFonts w:ascii="Times New Roman" w:hAnsi="Times New Roman" w:cs="Times New Roman"/>
          <w:b/>
          <w:sz w:val="28"/>
          <w:szCs w:val="28"/>
        </w:rPr>
        <w:t>u hành của UBND tỉnh</w:t>
      </w:r>
      <w:r w:rsidR="00C37509">
        <w:rPr>
          <w:rFonts w:ascii="Times New Roman" w:hAnsi="Times New Roman" w:cs="Times New Roman"/>
          <w:b/>
          <w:sz w:val="28"/>
          <w:szCs w:val="28"/>
        </w:rPr>
        <w:t xml:space="preserve"> quý I</w:t>
      </w:r>
      <w:r w:rsidR="002662EF">
        <w:rPr>
          <w:rFonts w:ascii="Times New Roman" w:hAnsi="Times New Roman" w:cs="Times New Roman"/>
          <w:b/>
          <w:sz w:val="28"/>
          <w:szCs w:val="28"/>
        </w:rPr>
        <w:t xml:space="preserve">, </w:t>
      </w:r>
    </w:p>
    <w:p w14:paraId="79193F9E" w14:textId="249894C4" w:rsidR="00DC6430" w:rsidRPr="005E4F29" w:rsidRDefault="002905F2" w:rsidP="005E4F29">
      <w:pPr>
        <w:widowControl w:val="0"/>
        <w:spacing w:after="0" w:line="240" w:lineRule="auto"/>
        <w:ind w:firstLine="709"/>
        <w:jc w:val="center"/>
        <w:rPr>
          <w:rFonts w:ascii="Times New Roman" w:hAnsi="Times New Roman"/>
          <w:b/>
          <w:sz w:val="28"/>
          <w:szCs w:val="28"/>
        </w:rPr>
      </w:pPr>
      <w:r w:rsidRPr="005E4F29">
        <w:rPr>
          <w:rFonts w:ascii="Times New Roman" w:hAnsi="Times New Roman"/>
          <w:b/>
          <w:sz w:val="28"/>
          <w:szCs w:val="28"/>
        </w:rPr>
        <w:t xml:space="preserve">nhiệm vụ </w:t>
      </w:r>
      <w:r w:rsidR="002662EF">
        <w:rPr>
          <w:rFonts w:ascii="Times New Roman" w:hAnsi="Times New Roman"/>
          <w:b/>
          <w:sz w:val="28"/>
          <w:szCs w:val="28"/>
        </w:rPr>
        <w:t xml:space="preserve">công tác </w:t>
      </w:r>
      <w:r w:rsidRPr="005E4F29">
        <w:rPr>
          <w:rFonts w:ascii="Times New Roman" w:hAnsi="Times New Roman"/>
          <w:b/>
          <w:sz w:val="28"/>
          <w:szCs w:val="28"/>
        </w:rPr>
        <w:t xml:space="preserve">trọng tâm </w:t>
      </w:r>
      <w:r w:rsidR="00C37509">
        <w:rPr>
          <w:rFonts w:ascii="Times New Roman" w:hAnsi="Times New Roman"/>
          <w:b/>
          <w:sz w:val="28"/>
          <w:szCs w:val="28"/>
        </w:rPr>
        <w:t>quý II</w:t>
      </w:r>
      <w:r w:rsidR="00696486">
        <w:rPr>
          <w:rFonts w:ascii="Times New Roman" w:hAnsi="Times New Roman"/>
          <w:b/>
          <w:sz w:val="28"/>
          <w:szCs w:val="28"/>
        </w:rPr>
        <w:t>/2023</w:t>
      </w:r>
      <w:r w:rsidR="005E4F29">
        <w:rPr>
          <w:rFonts w:ascii="Times New Roman" w:hAnsi="Times New Roman"/>
          <w:b/>
          <w:sz w:val="28"/>
          <w:szCs w:val="28"/>
        </w:rPr>
        <w:t xml:space="preserve"> </w:t>
      </w:r>
    </w:p>
    <w:p w14:paraId="12E05E28" w14:textId="4A9B3502" w:rsidR="00DC6430" w:rsidRPr="00DC6430" w:rsidRDefault="00DC6430" w:rsidP="00DC6430">
      <w:pPr>
        <w:pStyle w:val="BodyText"/>
        <w:spacing w:before="120" w:line="252" w:lineRule="auto"/>
        <w:ind w:firstLine="709"/>
        <w:rPr>
          <w:rFonts w:ascii="Times New Roman" w:hAnsi="Times New Roman"/>
          <w:b/>
          <w:spacing w:val="-2"/>
          <w:sz w:val="2"/>
        </w:rPr>
      </w:pPr>
      <w:r>
        <w:rPr>
          <w:rFonts w:ascii="Times New Roman" w:hAnsi="Times New Roman"/>
          <w:noProof/>
          <w:sz w:val="18"/>
        </w:rPr>
        <mc:AlternateContent>
          <mc:Choice Requires="wps">
            <w:drawing>
              <wp:anchor distT="0" distB="0" distL="114300" distR="114300" simplePos="0" relativeHeight="251661312" behindDoc="0" locked="0" layoutInCell="1" allowOverlap="1" wp14:anchorId="09BCF344" wp14:editId="3F4D7128">
                <wp:simplePos x="0" y="0"/>
                <wp:positionH relativeFrom="column">
                  <wp:posOffset>2396490</wp:posOffset>
                </wp:positionH>
                <wp:positionV relativeFrom="paragraph">
                  <wp:posOffset>24765</wp:posOffset>
                </wp:positionV>
                <wp:extent cx="962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71C61" id="AutoShape 3" o:spid="_x0000_s1026" type="#_x0000_t32" style="position:absolute;margin-left:188.7pt;margin-top:1.95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1GgIAADo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"/>
            </w:pict>
          </mc:Fallback>
        </mc:AlternateContent>
      </w:r>
    </w:p>
    <w:p w14:paraId="1BA17123" w14:textId="1ACCC7B0" w:rsidR="002905F2" w:rsidRDefault="00696486" w:rsidP="00942F9E">
      <w:pPr>
        <w:pStyle w:val="BodyText"/>
        <w:spacing w:line="252" w:lineRule="auto"/>
        <w:ind w:firstLine="709"/>
        <w:rPr>
          <w:rFonts w:ascii="Times New Roman" w:hAnsi="Times New Roman"/>
          <w:b/>
          <w:spacing w:val="-2"/>
          <w:sz w:val="28"/>
        </w:rPr>
      </w:pPr>
      <w:r>
        <w:rPr>
          <w:rFonts w:ascii="Times New Roman" w:hAnsi="Times New Roman"/>
          <w:b/>
          <w:spacing w:val="-2"/>
          <w:sz w:val="28"/>
        </w:rPr>
        <w:t xml:space="preserve">I. CÔNG TÁC CHỈ ĐẠO, ĐIỀU HÀNH CỦA UBND TỈNH </w:t>
      </w:r>
      <w:r w:rsidR="00C37509">
        <w:rPr>
          <w:rFonts w:ascii="Times New Roman" w:hAnsi="Times New Roman"/>
          <w:b/>
          <w:spacing w:val="-2"/>
          <w:sz w:val="28"/>
        </w:rPr>
        <w:t>QUÝ I/2023.</w:t>
      </w:r>
    </w:p>
    <w:p w14:paraId="77E66D0C" w14:textId="0C2E15A3" w:rsidR="00C37509" w:rsidRPr="00C37509" w:rsidRDefault="00C37509" w:rsidP="00942F9E">
      <w:pPr>
        <w:pStyle w:val="BodyText"/>
        <w:spacing w:line="252" w:lineRule="auto"/>
        <w:ind w:firstLine="709"/>
        <w:rPr>
          <w:rFonts w:ascii="Times New Roman" w:hAnsi="Times New Roman"/>
          <w:spacing w:val="-2"/>
          <w:sz w:val="28"/>
        </w:rPr>
      </w:pPr>
      <w:r w:rsidRPr="00C37509">
        <w:rPr>
          <w:rFonts w:ascii="Times New Roman" w:hAnsi="Times New Roman"/>
          <w:spacing w:val="-2"/>
          <w:sz w:val="28"/>
        </w:rPr>
        <w:t xml:space="preserve">Quý I/2023, UBND tỉnh chỉ đạo các Sở, Ban ngành </w:t>
      </w:r>
      <w:r>
        <w:rPr>
          <w:rFonts w:ascii="Times New Roman" w:hAnsi="Times New Roman"/>
          <w:spacing w:val="-2"/>
          <w:sz w:val="28"/>
        </w:rPr>
        <w:t xml:space="preserve">và địa phương </w:t>
      </w:r>
      <w:r w:rsidRPr="00C37509">
        <w:rPr>
          <w:rFonts w:ascii="Times New Roman" w:hAnsi="Times New Roman"/>
          <w:spacing w:val="-2"/>
          <w:sz w:val="28"/>
        </w:rPr>
        <w:t>chủ động ban hành Kế hoạch, giải pháp cụ thể để triển khai thực hiện hiệu quả Nghị quyết số 01/NQ-CP ngày 06/01/2023 của Chính phủ, Nghị quyết số 27-NQ/TU ngày 06/12/2022 của Tỉnh ủy, Nghị quyết số 55/NQ-HĐND ngày 09/12/2022 của HĐND tỉnh, Quyết định số 3371/QĐ-UBND ngày 09/12/2022 của UBND tỉnh, Quyết định số 3372/QĐ-UBND ngày 09/12/2022 của UBND tỉnh, Quyết định số 3555/QĐ-UBND ngày 26/12/2022 của UBND tỉnh về ban  hành Chương trình công tác năm 2023. Tiếp tục triển khai các nhiệm vụ, giải pháp trong khuôn khổ Chương trình phục hồi và phát triển kinh tế - xã hội trên địa bàn tỉnh theo Kế hoạch số 2737/KH-UBND ngày 04/5/2022 của UBND tỉnh.</w:t>
      </w:r>
    </w:p>
    <w:p w14:paraId="5AD591F9" w14:textId="023F529C" w:rsidR="00C37509" w:rsidRDefault="00C37509" w:rsidP="00942F9E">
      <w:pPr>
        <w:pStyle w:val="BodyText"/>
        <w:spacing w:line="252" w:lineRule="auto"/>
        <w:ind w:firstLine="709"/>
        <w:rPr>
          <w:rFonts w:ascii="Times New Roman" w:hAnsi="Times New Roman"/>
          <w:spacing w:val="-2"/>
          <w:sz w:val="28"/>
        </w:rPr>
      </w:pPr>
      <w:r>
        <w:rPr>
          <w:rFonts w:ascii="Times New Roman" w:hAnsi="Times New Roman"/>
          <w:spacing w:val="-2"/>
          <w:sz w:val="28"/>
        </w:rPr>
        <w:t>C</w:t>
      </w:r>
      <w:r w:rsidRPr="00C37509">
        <w:rPr>
          <w:rFonts w:ascii="Times New Roman" w:hAnsi="Times New Roman"/>
          <w:spacing w:val="-2"/>
          <w:sz w:val="28"/>
        </w:rPr>
        <w:t>huẩn bị tốt các điều kiện, đảm bảo cho Nhân dân trong tỉnh đón Tết Nguyên đán Quý Mão năm 2023 vui tươi, lành mạnh, an toàn và tiết kiệm</w:t>
      </w:r>
      <w:r>
        <w:rPr>
          <w:rFonts w:ascii="Times New Roman" w:hAnsi="Times New Roman"/>
          <w:spacing w:val="-2"/>
          <w:sz w:val="28"/>
        </w:rPr>
        <w:t xml:space="preserve">; tập trung </w:t>
      </w:r>
      <w:r w:rsidRPr="00C37509">
        <w:rPr>
          <w:rFonts w:ascii="Times New Roman" w:hAnsi="Times New Roman"/>
          <w:spacing w:val="-2"/>
          <w:sz w:val="28"/>
        </w:rPr>
        <w:t>đôn đốc thực hiện nhiệm vụ trọng tâm sau kỳ nghỉ Tết Nguyên đán Quý Mão năm 2023; ổn định công việc, học tập, sản xuất ngay sau thời gian nghỉ Tết. Tổ chức Lễ giao, nhận quân năm 2023 trên địa bàn tỉnh đảm bảo số lượng, chất lượng theo quy định.</w:t>
      </w:r>
    </w:p>
    <w:p w14:paraId="4E4DF292" w14:textId="1D3F9DF5" w:rsidR="00C37509" w:rsidRPr="00C37509" w:rsidRDefault="00C37509" w:rsidP="00942F9E">
      <w:pPr>
        <w:pStyle w:val="BodyText"/>
        <w:spacing w:line="252" w:lineRule="auto"/>
        <w:ind w:firstLine="709"/>
        <w:rPr>
          <w:rFonts w:ascii="Times New Roman" w:hAnsi="Times New Roman"/>
          <w:spacing w:val="-2"/>
          <w:sz w:val="28"/>
        </w:rPr>
      </w:pPr>
      <w:r>
        <w:rPr>
          <w:rFonts w:ascii="Times New Roman" w:hAnsi="Times New Roman"/>
          <w:spacing w:val="-2"/>
          <w:sz w:val="28"/>
        </w:rPr>
        <w:t>Hoàn chỉnh các nội dung và trình kỳ họp thứ 13, HĐND tỉnh khóa X thông qua, ban hành 13 Nghị quyết; chỉ đạo hoàn chỉnh các báo cáo, đề án trình Hội nghị Tỉnh ủy lần thứ 11.</w:t>
      </w:r>
    </w:p>
    <w:p w14:paraId="4F4CE770" w14:textId="77777777" w:rsidR="00C37509" w:rsidRDefault="00C37509" w:rsidP="00942F9E">
      <w:pPr>
        <w:pStyle w:val="BodyText"/>
        <w:spacing w:line="252" w:lineRule="auto"/>
        <w:ind w:firstLine="720"/>
        <w:rPr>
          <w:rFonts w:ascii="Times New Roman" w:hAnsi="Times New Roman"/>
          <w:spacing w:val="-2"/>
          <w:sz w:val="28"/>
        </w:rPr>
      </w:pPr>
      <w:r>
        <w:rPr>
          <w:rFonts w:ascii="Times New Roman" w:hAnsi="Times New Roman"/>
          <w:spacing w:val="-2"/>
          <w:sz w:val="28"/>
        </w:rPr>
        <w:t xml:space="preserve">Tiếp thu ý kiến góp ý của các Bộ, ngành Trung ương đối với Quy hoạch tỉnh Quảng Nam thời kỳ 2021-2030, tầm </w:t>
      </w:r>
      <w:r w:rsidRPr="00C37509">
        <w:rPr>
          <w:rFonts w:ascii="Times New Roman" w:hAnsi="Times New Roman"/>
          <w:spacing w:val="-2"/>
          <w:sz w:val="28"/>
        </w:rPr>
        <w:t>nhìn đến năm 2050</w:t>
      </w:r>
      <w:r>
        <w:rPr>
          <w:rFonts w:ascii="Times New Roman" w:hAnsi="Times New Roman"/>
          <w:spacing w:val="-2"/>
          <w:sz w:val="28"/>
        </w:rPr>
        <w:t xml:space="preserve">; tiếp tục </w:t>
      </w:r>
      <w:r w:rsidRPr="00C37509">
        <w:rPr>
          <w:rFonts w:ascii="Times New Roman" w:hAnsi="Times New Roman"/>
          <w:spacing w:val="-2"/>
          <w:sz w:val="28"/>
        </w:rPr>
        <w:t>nâng cao chất lượng, hiệu quả công tác lập, tổ chức thực hiện, quản lý quy hoạch phát triển đô thị trên địa bàn tỉnh theo Nghị quyết số 46/NQ-HĐND ngày 07/10/2022 c</w:t>
      </w:r>
      <w:r>
        <w:rPr>
          <w:rFonts w:ascii="Times New Roman" w:hAnsi="Times New Roman"/>
          <w:spacing w:val="-2"/>
          <w:sz w:val="28"/>
        </w:rPr>
        <w:t>ủa HĐND tỉnh.</w:t>
      </w:r>
    </w:p>
    <w:p w14:paraId="49C7CB46" w14:textId="313D8E69" w:rsidR="008112FA" w:rsidRDefault="00C37509" w:rsidP="00942F9E">
      <w:pPr>
        <w:pStyle w:val="BodyText"/>
        <w:spacing w:line="252" w:lineRule="auto"/>
        <w:ind w:firstLine="720"/>
        <w:rPr>
          <w:rFonts w:ascii="Times New Roman" w:hAnsi="Times New Roman"/>
          <w:spacing w:val="-2"/>
          <w:sz w:val="28"/>
        </w:rPr>
      </w:pPr>
      <w:r>
        <w:rPr>
          <w:rFonts w:ascii="Times New Roman" w:hAnsi="Times New Roman"/>
          <w:spacing w:val="-2"/>
          <w:sz w:val="28"/>
        </w:rPr>
        <w:t xml:space="preserve"> Tập trung </w:t>
      </w:r>
      <w:r w:rsidR="00815F89" w:rsidRPr="00815F89">
        <w:rPr>
          <w:rFonts w:ascii="Times New Roman" w:hAnsi="Times New Roman"/>
          <w:spacing w:val="-2"/>
          <w:sz w:val="28"/>
        </w:rPr>
        <w:t xml:space="preserve">đẩy nhanh tiến độ thực hiện, kịp </w:t>
      </w:r>
      <w:r w:rsidR="00815F89">
        <w:rPr>
          <w:rFonts w:ascii="Times New Roman" w:hAnsi="Times New Roman"/>
          <w:spacing w:val="-2"/>
          <w:sz w:val="28"/>
        </w:rPr>
        <w:t xml:space="preserve">thời giải ngân kế hoạch vốn các </w:t>
      </w:r>
      <w:r w:rsidR="00815F89" w:rsidRPr="00815F89">
        <w:rPr>
          <w:rFonts w:ascii="Times New Roman" w:hAnsi="Times New Roman"/>
          <w:spacing w:val="-2"/>
          <w:sz w:val="28"/>
        </w:rPr>
        <w:t>C</w:t>
      </w:r>
      <w:r w:rsidR="00815F89">
        <w:rPr>
          <w:rFonts w:ascii="Times New Roman" w:hAnsi="Times New Roman"/>
          <w:spacing w:val="-2"/>
          <w:sz w:val="28"/>
        </w:rPr>
        <w:t xml:space="preserve">hương trình MTQG trong năm 2023 </w:t>
      </w:r>
      <w:r>
        <w:rPr>
          <w:rFonts w:ascii="Times New Roman" w:hAnsi="Times New Roman"/>
          <w:spacing w:val="-2"/>
          <w:sz w:val="28"/>
        </w:rPr>
        <w:t xml:space="preserve">trên địa bàn tỉnh; </w:t>
      </w:r>
      <w:r w:rsidR="005001BA" w:rsidRPr="005001BA">
        <w:rPr>
          <w:rFonts w:ascii="Times New Roman" w:hAnsi="Times New Roman"/>
          <w:spacing w:val="-2"/>
          <w:sz w:val="28"/>
        </w:rPr>
        <w:t>thực hiện tốt công tác quản lý nhà nước</w:t>
      </w:r>
      <w:r w:rsidR="005001BA">
        <w:rPr>
          <w:rFonts w:ascii="Times New Roman" w:hAnsi="Times New Roman"/>
          <w:spacing w:val="-2"/>
          <w:sz w:val="28"/>
        </w:rPr>
        <w:t xml:space="preserve"> trên lĩnh vực kinh tế tập thể, </w:t>
      </w:r>
      <w:r>
        <w:rPr>
          <w:rFonts w:ascii="Times New Roman" w:hAnsi="Times New Roman"/>
          <w:spacing w:val="-2"/>
          <w:sz w:val="28"/>
        </w:rPr>
        <w:t xml:space="preserve">HTX nông nghiệp; </w:t>
      </w:r>
      <w:r w:rsidR="005001BA" w:rsidRPr="005001BA">
        <w:rPr>
          <w:rFonts w:ascii="Times New Roman" w:hAnsi="Times New Roman"/>
          <w:spacing w:val="-2"/>
          <w:sz w:val="28"/>
        </w:rPr>
        <w:t>triển khai thực hiện có hiệu quả Nghị quyết số 17/2019/NQ-HĐND ngày 17/12/2019 của HĐND tỉnh về Chính sách khuyến khích phát triển hợp tác, liên kết trong sản xuất và tiêu thụ sản phẩ</w:t>
      </w:r>
      <w:r w:rsidR="008112FA">
        <w:rPr>
          <w:rFonts w:ascii="Times New Roman" w:hAnsi="Times New Roman"/>
          <w:spacing w:val="-2"/>
          <w:sz w:val="28"/>
        </w:rPr>
        <w:t xml:space="preserve">m nông nghiệp trên địa bàn tỉnh; </w:t>
      </w:r>
      <w:r w:rsidR="008112FA" w:rsidRPr="008112FA">
        <w:rPr>
          <w:rFonts w:ascii="Times New Roman" w:hAnsi="Times New Roman"/>
          <w:spacing w:val="-2"/>
          <w:sz w:val="28"/>
        </w:rPr>
        <w:t xml:space="preserve">tiếp tục triển khai thực hiện nghiêm Chỉ thị số 16/CT-UBND ngày 12/12/2022 </w:t>
      </w:r>
      <w:r w:rsidR="008112FA">
        <w:rPr>
          <w:rFonts w:ascii="Times New Roman" w:hAnsi="Times New Roman"/>
          <w:spacing w:val="-2"/>
          <w:sz w:val="28"/>
        </w:rPr>
        <w:t xml:space="preserve">của UBND tỉnh </w:t>
      </w:r>
      <w:r w:rsidR="008112FA" w:rsidRPr="008112FA">
        <w:rPr>
          <w:rFonts w:ascii="Times New Roman" w:hAnsi="Times New Roman"/>
          <w:spacing w:val="-2"/>
          <w:sz w:val="28"/>
        </w:rPr>
        <w:t>về việc tăng cường công tác phòng, chống dịch bệnh động vật các tháng</w:t>
      </w:r>
      <w:r w:rsidR="008112FA">
        <w:rPr>
          <w:rFonts w:ascii="Times New Roman" w:hAnsi="Times New Roman"/>
          <w:spacing w:val="-2"/>
          <w:sz w:val="28"/>
        </w:rPr>
        <w:t xml:space="preserve"> cuối năm 2022 và đầu năm 2023.</w:t>
      </w:r>
    </w:p>
    <w:p w14:paraId="52308E75" w14:textId="5B91C30A" w:rsidR="008112FA" w:rsidRDefault="008112FA" w:rsidP="00942F9E">
      <w:pPr>
        <w:spacing w:after="120" w:line="252" w:lineRule="auto"/>
        <w:ind w:firstLine="709"/>
        <w:jc w:val="both"/>
        <w:rPr>
          <w:rFonts w:ascii="Times New Roman" w:hAnsi="Times New Roman" w:cs="Times New Roman"/>
          <w:sz w:val="28"/>
          <w:szCs w:val="28"/>
        </w:rPr>
      </w:pPr>
      <w:r w:rsidRPr="008112FA">
        <w:rPr>
          <w:rFonts w:ascii="Times New Roman" w:hAnsi="Times New Roman" w:cs="Times New Roman"/>
          <w:sz w:val="28"/>
          <w:szCs w:val="28"/>
        </w:rPr>
        <w:lastRenderedPageBreak/>
        <w:t xml:space="preserve">Chỉ đạo tiếp tục tổ chức triển khai thực hiện tốt Kết luận số 73-KL/TU ngày  20/7/2021 của Tỉnh ủy về tăng cường công tác quản lý, bảo vệ môi trường và tài nguyên khoáng sản trên địa bàn tỉnh giai đoạn 2021-2025; </w:t>
      </w:r>
      <w:r>
        <w:rPr>
          <w:rFonts w:ascii="Times New Roman" w:hAnsi="Times New Roman" w:cs="Times New Roman"/>
          <w:sz w:val="28"/>
          <w:szCs w:val="28"/>
        </w:rPr>
        <w:t xml:space="preserve">triển </w:t>
      </w:r>
      <w:r w:rsidRPr="008112FA">
        <w:rPr>
          <w:rFonts w:ascii="Times New Roman" w:hAnsi="Times New Roman" w:cs="Times New Roman"/>
          <w:sz w:val="28"/>
          <w:szCs w:val="28"/>
        </w:rPr>
        <w:t>khai thực hiện Chương trình số 19-CTr/TU ngày 31/10/2022 của Tỉnh ủy về thực hiện Nghị quyết số 18-NQ/TW ngày 16/6/2022 của Ban Chấp hành Trung ương Đảng khóa XIII về tiếp tục đổi mới, hoàn thiện thể chế, chính sách, nâng cao hiệu lực, hiệu quả quản lý và sử dụng đất, tạo động lực đưa nước ta trở thành nước phát triển có thu nhậ</w:t>
      </w:r>
      <w:r>
        <w:rPr>
          <w:rFonts w:ascii="Times New Roman" w:hAnsi="Times New Roman" w:cs="Times New Roman"/>
          <w:sz w:val="28"/>
          <w:szCs w:val="28"/>
        </w:rPr>
        <w:t>p cao; t</w:t>
      </w:r>
      <w:r w:rsidRPr="008112FA">
        <w:rPr>
          <w:rFonts w:ascii="Times New Roman" w:hAnsi="Times New Roman" w:cs="Times New Roman"/>
          <w:sz w:val="28"/>
          <w:szCs w:val="28"/>
        </w:rPr>
        <w:t>riển khai thực hiện một số giải pháp cấp bách nhằm tăng cường hiệu quả công tác quản lý khu bảo tồn biển trên địa bàn tỉnh.</w:t>
      </w:r>
    </w:p>
    <w:p w14:paraId="4B31F34E" w14:textId="79AF4177" w:rsidR="008112FA" w:rsidRDefault="008112FA" w:rsidP="00942F9E">
      <w:pPr>
        <w:spacing w:after="120" w:line="252" w:lineRule="auto"/>
        <w:ind w:firstLine="709"/>
        <w:jc w:val="both"/>
        <w:rPr>
          <w:rFonts w:ascii="Times New Roman" w:hAnsi="Times New Roman" w:cs="Times New Roman"/>
          <w:sz w:val="28"/>
          <w:szCs w:val="28"/>
        </w:rPr>
      </w:pPr>
      <w:r w:rsidRPr="0069729E">
        <w:rPr>
          <w:rFonts w:ascii="Times New Roman" w:hAnsi="Times New Roman" w:cs="Times New Roman"/>
          <w:sz w:val="28"/>
          <w:szCs w:val="28"/>
        </w:rPr>
        <w:t>Chỉ đạo triển khai các biện pháp phòng, chống dịch bệnh sốt xuất huyết trước các tháng cao điểm năm 2023; chủ động phòng chống dịch bệnh Mác-bớc (Marburg) theo chỉ đạ</w:t>
      </w:r>
      <w:r w:rsidR="0069729E" w:rsidRPr="0069729E">
        <w:rPr>
          <w:rFonts w:ascii="Times New Roman" w:hAnsi="Times New Roman" w:cs="Times New Roman"/>
          <w:sz w:val="28"/>
          <w:szCs w:val="28"/>
        </w:rPr>
        <w:t xml:space="preserve">o </w:t>
      </w:r>
      <w:r w:rsidRPr="0069729E">
        <w:rPr>
          <w:rFonts w:ascii="Times New Roman" w:hAnsi="Times New Roman" w:cs="Times New Roman"/>
          <w:sz w:val="28"/>
          <w:szCs w:val="28"/>
        </w:rPr>
        <w:t>của Bộ Y tế tại Công văn số 1452/BYT-DP ngày 17/3/202</w:t>
      </w:r>
      <w:r w:rsidR="0069729E" w:rsidRPr="0069729E">
        <w:rPr>
          <w:rFonts w:ascii="Times New Roman" w:hAnsi="Times New Roman" w:cs="Times New Roman"/>
          <w:sz w:val="28"/>
          <w:szCs w:val="28"/>
        </w:rPr>
        <w:t>3</w:t>
      </w:r>
      <w:r w:rsidR="0069729E">
        <w:rPr>
          <w:rFonts w:ascii="Times New Roman" w:hAnsi="Times New Roman" w:cs="Times New Roman"/>
          <w:sz w:val="28"/>
          <w:szCs w:val="28"/>
        </w:rPr>
        <w:t xml:space="preserve">; </w:t>
      </w:r>
      <w:r w:rsidRPr="008112FA">
        <w:rPr>
          <w:rFonts w:ascii="Times New Roman" w:hAnsi="Times New Roman" w:cs="Times New Roman"/>
          <w:sz w:val="28"/>
          <w:szCs w:val="28"/>
        </w:rPr>
        <w:t>tiếp tục thực hiện các nhiệm vụ, phấn đấu hoàn thành tốt các chỉ tiêu, nhiệm vụ năm học 2022-2023; thực hiện đồng bộ các giải pháp hỗ trợ giảm nghèo, đảm bảo đạt chỉ tiêu giao; triển khai công tác bảo đảm an toàn thực phẩm năm 2023 trên địa bàn tỉnh theo đúng kế hoạ</w:t>
      </w:r>
      <w:r w:rsidR="0069729E">
        <w:rPr>
          <w:rFonts w:ascii="Times New Roman" w:hAnsi="Times New Roman" w:cs="Times New Roman"/>
          <w:sz w:val="28"/>
          <w:szCs w:val="28"/>
        </w:rPr>
        <w:t xml:space="preserve">ch ban hành; ban hành </w:t>
      </w:r>
      <w:r w:rsidR="0069729E" w:rsidRPr="0069729E">
        <w:rPr>
          <w:rFonts w:ascii="Times New Roman" w:hAnsi="Times New Roman" w:cs="Times New Roman"/>
          <w:sz w:val="28"/>
          <w:szCs w:val="28"/>
        </w:rPr>
        <w:t>Kế hoạch số 1274/KH-UBND ngày 10/3/2023 tổ chức Ngày Sách và Văn hóa đọc Việt Nam năm 2023.</w:t>
      </w:r>
    </w:p>
    <w:p w14:paraId="4B944E4E" w14:textId="33B480C6" w:rsidR="003E0DDB" w:rsidRDefault="0069729E"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Ban hành Chỉ thị số 06/CT-UBND ngày 21/3/2023 chỉ đạo </w:t>
      </w:r>
      <w:r w:rsidRPr="0069729E">
        <w:rPr>
          <w:rFonts w:ascii="Times New Roman" w:hAnsi="Times New Roman" w:cs="Times New Roman"/>
          <w:sz w:val="28"/>
          <w:szCs w:val="28"/>
        </w:rPr>
        <w:t>tăng cường thực hiện các giải pháp bảo đả</w:t>
      </w:r>
      <w:r>
        <w:rPr>
          <w:rFonts w:ascii="Times New Roman" w:hAnsi="Times New Roman" w:cs="Times New Roman"/>
          <w:sz w:val="28"/>
          <w:szCs w:val="28"/>
        </w:rPr>
        <w:t xml:space="preserve">m </w:t>
      </w:r>
      <w:r w:rsidRPr="0069729E">
        <w:rPr>
          <w:rFonts w:ascii="Times New Roman" w:hAnsi="Times New Roman" w:cs="Times New Roman"/>
          <w:sz w:val="28"/>
          <w:szCs w:val="28"/>
        </w:rPr>
        <w:t>trật tự, an toàn giao thông trên địa bàn tỉnh</w:t>
      </w:r>
      <w:r>
        <w:rPr>
          <w:rFonts w:ascii="Times New Roman" w:hAnsi="Times New Roman" w:cs="Times New Roman"/>
          <w:sz w:val="28"/>
          <w:szCs w:val="28"/>
        </w:rPr>
        <w:t xml:space="preserve">; </w:t>
      </w:r>
      <w:r w:rsidRPr="0069729E">
        <w:rPr>
          <w:rFonts w:ascii="Times New Roman" w:hAnsi="Times New Roman" w:cs="Times New Roman"/>
          <w:sz w:val="28"/>
          <w:szCs w:val="28"/>
        </w:rPr>
        <w:t>chỉ đạo xử</w:t>
      </w:r>
      <w:r>
        <w:rPr>
          <w:rFonts w:ascii="Times New Roman" w:hAnsi="Times New Roman" w:cs="Times New Roman"/>
          <w:sz w:val="28"/>
          <w:szCs w:val="28"/>
        </w:rPr>
        <w:t xml:space="preserve"> lý </w:t>
      </w:r>
      <w:r w:rsidRPr="0069729E">
        <w:rPr>
          <w:rFonts w:ascii="Times New Roman" w:hAnsi="Times New Roman" w:cs="Times New Roman"/>
          <w:sz w:val="28"/>
          <w:szCs w:val="28"/>
        </w:rPr>
        <w:t>vi phạm về bảo vệ kết cấu hạ tầng giao thông đường bộ trên các Quốc lộ đi</w:t>
      </w:r>
      <w:r>
        <w:rPr>
          <w:rFonts w:ascii="Times New Roman" w:hAnsi="Times New Roman" w:cs="Times New Roman"/>
          <w:sz w:val="28"/>
          <w:szCs w:val="28"/>
        </w:rPr>
        <w:t xml:space="preserve"> </w:t>
      </w:r>
      <w:r w:rsidRPr="0069729E">
        <w:rPr>
          <w:rFonts w:ascii="Times New Roman" w:hAnsi="Times New Roman" w:cs="Times New Roman"/>
          <w:sz w:val="28"/>
          <w:szCs w:val="28"/>
        </w:rPr>
        <w:t>qua địa bàn tỉnh Quảng Nam;</w:t>
      </w:r>
      <w:r w:rsidRPr="0069729E">
        <w:t xml:space="preserve"> </w:t>
      </w:r>
      <w:r w:rsidRPr="0069729E">
        <w:rPr>
          <w:rFonts w:ascii="Times New Roman" w:hAnsi="Times New Roman" w:cs="Times New Roman"/>
          <w:sz w:val="28"/>
          <w:szCs w:val="28"/>
        </w:rPr>
        <w:t>tăng cường công tác phối hợp quản lý, vận hành hệ thống trực canh, cảnh báo thiên tai đa mục tiêu trên địa bàn tỉ</w:t>
      </w:r>
      <w:r>
        <w:rPr>
          <w:rFonts w:ascii="Times New Roman" w:hAnsi="Times New Roman" w:cs="Times New Roman"/>
          <w:sz w:val="28"/>
          <w:szCs w:val="28"/>
        </w:rPr>
        <w:t xml:space="preserve">nh; </w:t>
      </w:r>
      <w:r w:rsidRPr="0069729E">
        <w:rPr>
          <w:rFonts w:ascii="Times New Roman" w:hAnsi="Times New Roman" w:cs="Times New Roman"/>
          <w:sz w:val="28"/>
          <w:szCs w:val="28"/>
        </w:rPr>
        <w:t>triển khai phổ biến và sử dụng phần mềm ứng dụng hỗ trợ việc điều hành, quản lý, ứng phó trong công tác sơ tán dân để phòng chố</w:t>
      </w:r>
      <w:r>
        <w:rPr>
          <w:rFonts w:ascii="Times New Roman" w:hAnsi="Times New Roman" w:cs="Times New Roman"/>
          <w:sz w:val="28"/>
          <w:szCs w:val="28"/>
        </w:rPr>
        <w:t>ng thiên tai.</w:t>
      </w:r>
    </w:p>
    <w:p w14:paraId="041C6D58" w14:textId="3C25A636" w:rsidR="002B37BC" w:rsidRDefault="0069729E"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Ban hành </w:t>
      </w:r>
      <w:r w:rsidR="00271093" w:rsidRPr="00271093">
        <w:rPr>
          <w:rFonts w:ascii="Times New Roman" w:hAnsi="Times New Roman" w:cs="Times New Roman"/>
          <w:sz w:val="28"/>
          <w:szCs w:val="28"/>
        </w:rPr>
        <w:t>kế hoạch hoạt động kiểm soát thủ tụ</w:t>
      </w:r>
      <w:r w:rsidR="00271093">
        <w:rPr>
          <w:rFonts w:ascii="Times New Roman" w:hAnsi="Times New Roman" w:cs="Times New Roman"/>
          <w:sz w:val="28"/>
          <w:szCs w:val="28"/>
        </w:rPr>
        <w:t xml:space="preserve">c hành chính năm 2023 trên </w:t>
      </w:r>
      <w:r w:rsidR="00271093" w:rsidRPr="00271093">
        <w:rPr>
          <w:rFonts w:ascii="Times New Roman" w:hAnsi="Times New Roman" w:cs="Times New Roman"/>
          <w:sz w:val="28"/>
          <w:szCs w:val="28"/>
        </w:rPr>
        <w:t>địa bàn tỉ</w:t>
      </w:r>
      <w:r>
        <w:rPr>
          <w:rFonts w:ascii="Times New Roman" w:hAnsi="Times New Roman" w:cs="Times New Roman"/>
          <w:sz w:val="28"/>
          <w:szCs w:val="28"/>
        </w:rPr>
        <w:t>nh; chỉ đạo đẩy mạnh phân cấp</w:t>
      </w:r>
      <w:r w:rsidR="00942F9E">
        <w:rPr>
          <w:rFonts w:ascii="Times New Roman" w:hAnsi="Times New Roman" w:cs="Times New Roman"/>
          <w:sz w:val="28"/>
          <w:szCs w:val="28"/>
        </w:rPr>
        <w:t>, phân quyền</w:t>
      </w:r>
      <w:r>
        <w:rPr>
          <w:rFonts w:ascii="Times New Roman" w:hAnsi="Times New Roman" w:cs="Times New Roman"/>
          <w:sz w:val="28"/>
          <w:szCs w:val="28"/>
        </w:rPr>
        <w:t xml:space="preserve"> trong quản lý nhà nước theo </w:t>
      </w:r>
      <w:r w:rsidRPr="0069729E">
        <w:rPr>
          <w:rFonts w:ascii="Times New Roman" w:hAnsi="Times New Roman" w:cs="Times New Roman"/>
          <w:sz w:val="28"/>
          <w:szCs w:val="28"/>
        </w:rPr>
        <w:t>Nghị quyết số 57/NQ-HĐND ngày 09/1</w:t>
      </w:r>
      <w:r>
        <w:rPr>
          <w:rFonts w:ascii="Times New Roman" w:hAnsi="Times New Roman" w:cs="Times New Roman"/>
          <w:sz w:val="28"/>
          <w:szCs w:val="28"/>
        </w:rPr>
        <w:t xml:space="preserve">2/2022 </w:t>
      </w:r>
      <w:r w:rsidRPr="0069729E">
        <w:rPr>
          <w:rFonts w:ascii="Times New Roman" w:hAnsi="Times New Roman" w:cs="Times New Roman"/>
          <w:sz w:val="28"/>
          <w:szCs w:val="28"/>
        </w:rPr>
        <w:t xml:space="preserve">của </w:t>
      </w:r>
      <w:r>
        <w:rPr>
          <w:rFonts w:ascii="Times New Roman" w:hAnsi="Times New Roman" w:cs="Times New Roman"/>
          <w:sz w:val="28"/>
          <w:szCs w:val="28"/>
        </w:rPr>
        <w:t xml:space="preserve">HĐND </w:t>
      </w:r>
      <w:r w:rsidRPr="0069729E">
        <w:rPr>
          <w:rFonts w:ascii="Times New Roman" w:hAnsi="Times New Roman" w:cs="Times New Roman"/>
          <w:sz w:val="28"/>
          <w:szCs w:val="28"/>
        </w:rPr>
        <w:t>tỉnh</w:t>
      </w:r>
      <w:r>
        <w:rPr>
          <w:rFonts w:ascii="Times New Roman" w:hAnsi="Times New Roman" w:cs="Times New Roman"/>
          <w:sz w:val="28"/>
          <w:szCs w:val="28"/>
        </w:rPr>
        <w:t xml:space="preserve"> và Kế hoạch số 325/KH-UBND ngày 16/01/2023 của UBND tỉnh; </w:t>
      </w:r>
      <w:r w:rsidR="002B37BC" w:rsidRPr="002B37BC">
        <w:rPr>
          <w:rFonts w:ascii="Times New Roman" w:hAnsi="Times New Roman" w:cs="Times New Roman"/>
          <w:sz w:val="28"/>
          <w:szCs w:val="28"/>
        </w:rPr>
        <w:t>phát động phong trào thi đua theo chuyên đề đối vớ</w:t>
      </w:r>
      <w:r w:rsidR="002B37BC">
        <w:rPr>
          <w:rFonts w:ascii="Times New Roman" w:hAnsi="Times New Roman" w:cs="Times New Roman"/>
          <w:sz w:val="28"/>
          <w:szCs w:val="28"/>
        </w:rPr>
        <w:t xml:space="preserve">i </w:t>
      </w:r>
      <w:r w:rsidR="002B37BC" w:rsidRPr="002B37BC">
        <w:rPr>
          <w:rFonts w:ascii="Times New Roman" w:hAnsi="Times New Roman" w:cs="Times New Roman"/>
          <w:sz w:val="28"/>
          <w:szCs w:val="28"/>
        </w:rPr>
        <w:t>các cơ quan tư pháp địa phương năm 2023 theo Quyết định số</w:t>
      </w:r>
      <w:r w:rsidR="002B37BC">
        <w:rPr>
          <w:rFonts w:ascii="Times New Roman" w:hAnsi="Times New Roman" w:cs="Times New Roman"/>
          <w:sz w:val="28"/>
          <w:szCs w:val="28"/>
        </w:rPr>
        <w:t xml:space="preserve"> </w:t>
      </w:r>
      <w:r w:rsidR="002B37BC" w:rsidRPr="002B37BC">
        <w:rPr>
          <w:rFonts w:ascii="Times New Roman" w:hAnsi="Times New Roman" w:cs="Times New Roman"/>
          <w:sz w:val="28"/>
          <w:szCs w:val="28"/>
        </w:rPr>
        <w:t>236/QĐ-BTP ngày 28/02/2023 của Bộ Tư pháp</w:t>
      </w:r>
      <w:r w:rsidR="00537719">
        <w:rPr>
          <w:rFonts w:ascii="Times New Roman" w:hAnsi="Times New Roman" w:cs="Times New Roman"/>
          <w:sz w:val="28"/>
          <w:szCs w:val="28"/>
        </w:rPr>
        <w:t>.</w:t>
      </w:r>
    </w:p>
    <w:p w14:paraId="0527D761" w14:textId="12EFBEDF" w:rsidR="00C71CC3" w:rsidRPr="006D31B6" w:rsidRDefault="00C71CC3" w:rsidP="00942F9E">
      <w:pPr>
        <w:spacing w:after="120" w:line="252" w:lineRule="auto"/>
        <w:ind w:firstLine="709"/>
        <w:jc w:val="both"/>
        <w:rPr>
          <w:rFonts w:ascii="Times New Roman" w:hAnsi="Times New Roman" w:cs="Times New Roman"/>
          <w:sz w:val="28"/>
          <w:szCs w:val="28"/>
        </w:rPr>
      </w:pPr>
      <w:r w:rsidRPr="006D31B6">
        <w:rPr>
          <w:rFonts w:ascii="Times New Roman" w:hAnsi="Times New Roman" w:cs="Times New Roman"/>
          <w:sz w:val="28"/>
          <w:szCs w:val="28"/>
        </w:rPr>
        <w:t>Trong Quý I/2023, UBND tỉnh tổ chứ</w:t>
      </w:r>
      <w:r w:rsidR="00272658" w:rsidRPr="006D31B6">
        <w:rPr>
          <w:rFonts w:ascii="Times New Roman" w:hAnsi="Times New Roman" w:cs="Times New Roman"/>
          <w:sz w:val="28"/>
          <w:szCs w:val="28"/>
        </w:rPr>
        <w:t>c 02</w:t>
      </w:r>
      <w:r w:rsidRPr="006D31B6">
        <w:rPr>
          <w:rFonts w:ascii="Times New Roman" w:hAnsi="Times New Roman" w:cs="Times New Roman"/>
          <w:sz w:val="28"/>
          <w:szCs w:val="28"/>
        </w:rPr>
        <w:t xml:space="preserve"> phiên họp thường kỳ, 01 Hội nghị giao ban đầu Xuân </w:t>
      </w:r>
      <w:r w:rsidR="006D31B6">
        <w:rPr>
          <w:rFonts w:ascii="Times New Roman" w:hAnsi="Times New Roman" w:cs="Times New Roman"/>
          <w:sz w:val="28"/>
          <w:szCs w:val="28"/>
        </w:rPr>
        <w:t xml:space="preserve">Quý Mão </w:t>
      </w:r>
      <w:r w:rsidRPr="006D31B6">
        <w:rPr>
          <w:rFonts w:ascii="Times New Roman" w:hAnsi="Times New Roman" w:cs="Times New Roman"/>
          <w:sz w:val="28"/>
          <w:szCs w:val="28"/>
        </w:rPr>
        <w:t>năm 2023 và nhiều cuộc họp, Hội nghị khác để giải quyết các công việc liên quan; tiếp nhận và xử lý gầ</w:t>
      </w:r>
      <w:r w:rsidR="006D31B6" w:rsidRPr="006D31B6">
        <w:rPr>
          <w:rFonts w:ascii="Times New Roman" w:hAnsi="Times New Roman" w:cs="Times New Roman"/>
          <w:sz w:val="28"/>
          <w:szCs w:val="28"/>
        </w:rPr>
        <w:t>n 12</w:t>
      </w:r>
      <w:r w:rsidRPr="006D31B6">
        <w:rPr>
          <w:rFonts w:ascii="Times New Roman" w:hAnsi="Times New Roman" w:cs="Times New Roman"/>
          <w:sz w:val="28"/>
          <w:szCs w:val="28"/>
        </w:rPr>
        <w:t xml:space="preserve">.000 văn bản của Trung ương, các ngành và địa phương; ban hành </w:t>
      </w:r>
      <w:r w:rsidR="006D31B6" w:rsidRPr="006D31B6">
        <w:rPr>
          <w:rFonts w:ascii="Times New Roman" w:hAnsi="Times New Roman" w:cs="Times New Roman"/>
          <w:sz w:val="28"/>
          <w:szCs w:val="28"/>
        </w:rPr>
        <w:t>132</w:t>
      </w:r>
      <w:r w:rsidRPr="006D31B6">
        <w:rPr>
          <w:rFonts w:ascii="Times New Roman" w:hAnsi="Times New Roman" w:cs="Times New Roman"/>
          <w:sz w:val="28"/>
          <w:szCs w:val="28"/>
        </w:rPr>
        <w:t>0 văn bản các loại để chỉ đạo điều hành, thực hiện nhiệm vụ</w:t>
      </w:r>
      <w:r w:rsidR="006D31B6">
        <w:rPr>
          <w:rFonts w:ascii="Times New Roman" w:hAnsi="Times New Roman" w:cs="Times New Roman"/>
          <w:sz w:val="28"/>
          <w:szCs w:val="28"/>
        </w:rPr>
        <w:t xml:space="preserve">. </w:t>
      </w:r>
      <w:r w:rsidRPr="006D31B6">
        <w:rPr>
          <w:rFonts w:ascii="Times New Roman" w:hAnsi="Times New Roman" w:cs="Times New Roman"/>
          <w:sz w:val="28"/>
          <w:szCs w:val="28"/>
        </w:rPr>
        <w:t>Thực hiện nghiêm kỷ luật, kỷ cương hành chính và các nhiệm vụ do Chính phủ, Thủ tướng Chính phủ giao cho UBND tỉnh và đôn đốc các ngành, địa phương thực hiện các nhiệm vụ do UBND tỉnh giao.</w:t>
      </w:r>
    </w:p>
    <w:p w14:paraId="19A31309" w14:textId="77777777" w:rsidR="00272658" w:rsidRDefault="002905F2" w:rsidP="00942F9E">
      <w:pPr>
        <w:spacing w:after="120" w:line="252" w:lineRule="auto"/>
        <w:ind w:firstLine="709"/>
        <w:jc w:val="both"/>
        <w:rPr>
          <w:rFonts w:ascii="Times New Roman" w:hAnsi="Times New Roman" w:cs="Times New Roman"/>
          <w:b/>
          <w:sz w:val="28"/>
          <w:szCs w:val="28"/>
        </w:rPr>
      </w:pPr>
      <w:r w:rsidRPr="00D624FB">
        <w:rPr>
          <w:rFonts w:ascii="Times New Roman" w:hAnsi="Times New Roman" w:cs="Times New Roman"/>
          <w:b/>
          <w:sz w:val="28"/>
          <w:szCs w:val="28"/>
        </w:rPr>
        <w:t xml:space="preserve">II. </w:t>
      </w:r>
      <w:r w:rsidR="00B56A65">
        <w:rPr>
          <w:rFonts w:ascii="Times New Roman" w:hAnsi="Times New Roman" w:cs="Times New Roman"/>
          <w:b/>
          <w:sz w:val="28"/>
          <w:szCs w:val="28"/>
        </w:rPr>
        <w:t xml:space="preserve">MỘT SỐ </w:t>
      </w:r>
      <w:r w:rsidRPr="00D624FB">
        <w:rPr>
          <w:rFonts w:ascii="Times New Roman" w:hAnsi="Times New Roman" w:cs="Times New Roman"/>
          <w:b/>
          <w:sz w:val="28"/>
          <w:szCs w:val="28"/>
        </w:rPr>
        <w:t xml:space="preserve">NHIỆM VỤ CÔNG TÁC TRỌNG TÂM </w:t>
      </w:r>
      <w:r w:rsidR="00272658">
        <w:rPr>
          <w:rFonts w:ascii="Times New Roman" w:hAnsi="Times New Roman" w:cs="Times New Roman"/>
          <w:b/>
          <w:sz w:val="28"/>
          <w:szCs w:val="28"/>
        </w:rPr>
        <w:t>QUÝ II/2023.</w:t>
      </w:r>
    </w:p>
    <w:p w14:paraId="566F0566" w14:textId="618C2109" w:rsidR="00C37509" w:rsidRPr="00272658" w:rsidRDefault="00272658" w:rsidP="00942F9E">
      <w:pPr>
        <w:spacing w:after="120" w:line="252" w:lineRule="auto"/>
        <w:ind w:firstLine="709"/>
        <w:jc w:val="both"/>
        <w:rPr>
          <w:rFonts w:ascii="Times New Roman" w:hAnsi="Times New Roman" w:cs="Times New Roman"/>
          <w:b/>
          <w:sz w:val="28"/>
          <w:szCs w:val="28"/>
        </w:rPr>
      </w:pPr>
      <w:r>
        <w:rPr>
          <w:rFonts w:ascii="Times New Roman" w:hAnsi="Times New Roman" w:cs="Times New Roman"/>
          <w:sz w:val="28"/>
          <w:szCs w:val="28"/>
        </w:rPr>
        <w:t>1.</w:t>
      </w:r>
      <w:r w:rsidR="00C37509" w:rsidRPr="00C37509">
        <w:rPr>
          <w:rFonts w:ascii="Times New Roman" w:hAnsi="Times New Roman" w:cs="Times New Roman"/>
          <w:sz w:val="28"/>
          <w:szCs w:val="28"/>
        </w:rPr>
        <w:t xml:space="preserve"> Khẩn trương hoàn chỉnh các nội dung để tham mưu </w:t>
      </w:r>
      <w:r>
        <w:rPr>
          <w:rFonts w:ascii="Times New Roman" w:hAnsi="Times New Roman" w:cs="Times New Roman"/>
          <w:sz w:val="28"/>
          <w:szCs w:val="28"/>
        </w:rPr>
        <w:t xml:space="preserve">trình </w:t>
      </w:r>
      <w:r w:rsidR="00C37509" w:rsidRPr="00C37509">
        <w:rPr>
          <w:rFonts w:ascii="Times New Roman" w:hAnsi="Times New Roman" w:cs="Times New Roman"/>
          <w:sz w:val="28"/>
          <w:szCs w:val="28"/>
        </w:rPr>
        <w:t>Hội nghị Tỉnh ủy lần</w:t>
      </w:r>
      <w:r>
        <w:rPr>
          <w:rFonts w:ascii="Times New Roman" w:hAnsi="Times New Roman" w:cs="Times New Roman"/>
          <w:b/>
          <w:sz w:val="28"/>
          <w:szCs w:val="28"/>
        </w:rPr>
        <w:t xml:space="preserve"> </w:t>
      </w:r>
      <w:r w:rsidR="00C37509" w:rsidRPr="00C37509">
        <w:rPr>
          <w:rFonts w:ascii="Times New Roman" w:hAnsi="Times New Roman" w:cs="Times New Roman"/>
          <w:sz w:val="28"/>
          <w:szCs w:val="28"/>
        </w:rPr>
        <w:t>thứ 11</w:t>
      </w:r>
      <w:r>
        <w:rPr>
          <w:rFonts w:ascii="Times New Roman" w:hAnsi="Times New Roman" w:cs="Times New Roman"/>
          <w:sz w:val="28"/>
          <w:szCs w:val="28"/>
        </w:rPr>
        <w:t xml:space="preserve">; chỉ đạo triển khai thực hiện kịp thời các Nghị quyết HĐND tỉnh </w:t>
      </w:r>
      <w:r>
        <w:rPr>
          <w:rFonts w:ascii="Times New Roman" w:hAnsi="Times New Roman" w:cs="Times New Roman"/>
          <w:sz w:val="28"/>
          <w:szCs w:val="28"/>
        </w:rPr>
        <w:lastRenderedPageBreak/>
        <w:t>thông qua và ban hành tại kỳ họp thứ</w:t>
      </w:r>
      <w:r w:rsidR="00942F9E">
        <w:rPr>
          <w:rFonts w:ascii="Times New Roman" w:hAnsi="Times New Roman" w:cs="Times New Roman"/>
          <w:sz w:val="28"/>
          <w:szCs w:val="28"/>
        </w:rPr>
        <w:t xml:space="preserve"> 13 (Công văn số 1738/UBND-TH ngày 27/3/2023);</w:t>
      </w:r>
      <w:r>
        <w:rPr>
          <w:rFonts w:ascii="Times New Roman" w:hAnsi="Times New Roman" w:cs="Times New Roman"/>
          <w:sz w:val="28"/>
          <w:szCs w:val="28"/>
        </w:rPr>
        <w:t xml:space="preserve"> đồng thời chuẩn bị tốt các nội dung tham mưu UBND tỉnh để trình tại kỳ họp thứ 14, HĐND tỉnh khóa X (dự kiến tổ chức vào trung tuần tháng 4/2023)</w:t>
      </w:r>
      <w:r w:rsidR="00942F9E">
        <w:rPr>
          <w:rFonts w:ascii="Times New Roman" w:hAnsi="Times New Roman" w:cs="Times New Roman"/>
          <w:sz w:val="28"/>
          <w:szCs w:val="28"/>
        </w:rPr>
        <w:t>.</w:t>
      </w:r>
    </w:p>
    <w:p w14:paraId="52C627F5" w14:textId="533EA99A" w:rsidR="00C37509" w:rsidRPr="00C37509" w:rsidRDefault="00272658"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37509" w:rsidRPr="00C37509">
        <w:rPr>
          <w:rFonts w:ascii="Times New Roman" w:hAnsi="Times New Roman" w:cs="Times New Roman"/>
          <w:sz w:val="28"/>
          <w:szCs w:val="28"/>
        </w:rPr>
        <w:t xml:space="preserve"> Tập trung kiểm tra, rà soát và thực hiện nghiêm các kết luậ</w:t>
      </w:r>
      <w:r>
        <w:rPr>
          <w:rFonts w:ascii="Times New Roman" w:hAnsi="Times New Roman" w:cs="Times New Roman"/>
          <w:sz w:val="28"/>
          <w:szCs w:val="28"/>
        </w:rPr>
        <w:t xml:space="preserve">n sau thanh </w:t>
      </w:r>
      <w:r w:rsidR="00C37509" w:rsidRPr="00C37509">
        <w:rPr>
          <w:rFonts w:ascii="Times New Roman" w:hAnsi="Times New Roman" w:cs="Times New Roman"/>
          <w:sz w:val="28"/>
          <w:szCs w:val="28"/>
        </w:rPr>
        <w:t>tra, kiểm tra, kiểm toán, giám sát,... còn tồn đọng theo đúng chức năng, nhiệm</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vụ và thẩm quyền được giao. Đồng thời, cung cấp đầy đủ, chính xác các thông</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tin, tài liệu phục vụ cho các Đoàn thanh tra, kiểm tra, kiểm toán, giám sát.</w:t>
      </w:r>
    </w:p>
    <w:p w14:paraId="1F179EC0" w14:textId="73B7AF54" w:rsidR="00C37509" w:rsidRPr="00C37509" w:rsidRDefault="00272658"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37509" w:rsidRPr="00C37509">
        <w:rPr>
          <w:rFonts w:ascii="Times New Roman" w:hAnsi="Times New Roman" w:cs="Times New Roman"/>
          <w:sz w:val="28"/>
          <w:szCs w:val="28"/>
        </w:rPr>
        <w:t xml:space="preserve"> Tiếp tục hoàn thiện Quy hoạch tỉnh thời kỳ 2021-2030, tầm nhìn đế</w:t>
      </w:r>
      <w:r>
        <w:rPr>
          <w:rFonts w:ascii="Times New Roman" w:hAnsi="Times New Roman" w:cs="Times New Roman"/>
          <w:sz w:val="28"/>
          <w:szCs w:val="28"/>
        </w:rPr>
        <w:t xml:space="preserve">n </w:t>
      </w:r>
      <w:r w:rsidR="00C37509" w:rsidRPr="00C37509">
        <w:rPr>
          <w:rFonts w:ascii="Times New Roman" w:hAnsi="Times New Roman" w:cs="Times New Roman"/>
          <w:sz w:val="28"/>
          <w:szCs w:val="28"/>
        </w:rPr>
        <w:t>năm 2025; Sở Kế hoạch và Đầu tư khẩn trương tham mưu UBND tỉnh trình cấp</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có thẩm quyền phê duyệt Quy hoạch tỉnh, đảm bảo đúng trình tự, thủ tục theo</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quy định hiện hành. Tăng cường công tác lập, tổ chức thực hiện, quản lý quy</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hoạch xây dựng, quy hoạch đô thị, phát triển đô thị trên địa bàn tỉnh.</w:t>
      </w:r>
    </w:p>
    <w:p w14:paraId="42030F79" w14:textId="77C84367" w:rsidR="00C37509" w:rsidRPr="00C37509" w:rsidRDefault="00272658"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7509" w:rsidRPr="00C37509">
        <w:rPr>
          <w:rFonts w:ascii="Times New Roman" w:hAnsi="Times New Roman" w:cs="Times New Roman"/>
          <w:sz w:val="28"/>
          <w:szCs w:val="28"/>
        </w:rPr>
        <w:t xml:space="preserve"> Đẩy nhanh tiến độ thực hiện các nội dung kết luận của Thủ tướ</w:t>
      </w:r>
      <w:r>
        <w:rPr>
          <w:rFonts w:ascii="Times New Roman" w:hAnsi="Times New Roman" w:cs="Times New Roman"/>
          <w:sz w:val="28"/>
          <w:szCs w:val="28"/>
        </w:rPr>
        <w:t xml:space="preserve">ng </w:t>
      </w:r>
      <w:r w:rsidR="00C37509" w:rsidRPr="00C37509">
        <w:rPr>
          <w:rFonts w:ascii="Times New Roman" w:hAnsi="Times New Roman" w:cs="Times New Roman"/>
          <w:sz w:val="28"/>
          <w:szCs w:val="28"/>
        </w:rPr>
        <w:t>Chính phủ tại buổi làm việc với tỉnh Quảng Nam (Thông báo số 135/TB-VPCP</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ngày 06/5/2022), kết luận của Chủ tịch Quốc hội tại buổi làm việc với Ban</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Thường vụ Tỉnh ủy Quảng Nam (Thông báo số</w:t>
      </w:r>
      <w:r>
        <w:rPr>
          <w:rFonts w:ascii="Times New Roman" w:hAnsi="Times New Roman" w:cs="Times New Roman"/>
          <w:sz w:val="28"/>
          <w:szCs w:val="28"/>
        </w:rPr>
        <w:t xml:space="preserve"> 1330/TB-TTKQH ngày </w:t>
      </w:r>
      <w:r w:rsidR="00C37509" w:rsidRPr="00C37509">
        <w:rPr>
          <w:rFonts w:ascii="Times New Roman" w:hAnsi="Times New Roman" w:cs="Times New Roman"/>
          <w:sz w:val="28"/>
          <w:szCs w:val="28"/>
        </w:rPr>
        <w:t>08/8/2022). Khẩn trương tham mưu xây dựng các Đề án Chính phủ giao cho</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UBND tỉnh thực hiện tại Quyết định số 48/QĐ-TTg ngày 03/02/2023 và Công</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văn số 624/UBND-TH ngày 09/02/2023 của UBND tỉnh.</w:t>
      </w:r>
    </w:p>
    <w:p w14:paraId="4F1751E8" w14:textId="63C220EC" w:rsidR="00272658" w:rsidRDefault="00272658"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7509" w:rsidRPr="00C37509">
        <w:rPr>
          <w:rFonts w:ascii="Times New Roman" w:hAnsi="Times New Roman" w:cs="Times New Roman"/>
          <w:sz w:val="28"/>
          <w:szCs w:val="28"/>
        </w:rPr>
        <w:t xml:space="preserve"> Thực hiện tốt các biện pháp thu ngân sách; xử lý cân đối thu - chi chặ</w:t>
      </w:r>
      <w:r>
        <w:rPr>
          <w:rFonts w:ascii="Times New Roman" w:hAnsi="Times New Roman" w:cs="Times New Roman"/>
          <w:sz w:val="28"/>
          <w:szCs w:val="28"/>
        </w:rPr>
        <w:t xml:space="preserve">t </w:t>
      </w:r>
      <w:r w:rsidR="00C37509" w:rsidRPr="00C37509">
        <w:rPr>
          <w:rFonts w:ascii="Times New Roman" w:hAnsi="Times New Roman" w:cs="Times New Roman"/>
          <w:sz w:val="28"/>
          <w:szCs w:val="28"/>
        </w:rPr>
        <w:t>chẽ, tiết kiệm, đúng quy định, đáp ứng nhiệm vụ ở từng ngành, địa phương;</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hoàn chỉnh thủ tục cần thiết để kịp thời giải ngân vốn đầu tư công theo Kế</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hoạch số 1118/KH-UBND ngày 03/3/2023 và Thông báo số 62/TB-UBND</w:t>
      </w:r>
      <w:r>
        <w:rPr>
          <w:rFonts w:ascii="Times New Roman" w:hAnsi="Times New Roman" w:cs="Times New Roman"/>
          <w:sz w:val="28"/>
          <w:szCs w:val="28"/>
        </w:rPr>
        <w:t xml:space="preserve"> n</w:t>
      </w:r>
      <w:r w:rsidR="00C37509" w:rsidRPr="00C37509">
        <w:rPr>
          <w:rFonts w:ascii="Times New Roman" w:hAnsi="Times New Roman" w:cs="Times New Roman"/>
          <w:sz w:val="28"/>
          <w:szCs w:val="28"/>
        </w:rPr>
        <w:t>gày 06/3/2023 của UBND tỉ</w:t>
      </w:r>
      <w:r w:rsidR="008C4090">
        <w:rPr>
          <w:rFonts w:ascii="Times New Roman" w:hAnsi="Times New Roman" w:cs="Times New Roman"/>
          <w:sz w:val="28"/>
          <w:szCs w:val="28"/>
        </w:rPr>
        <w:t xml:space="preserve">nh. </w:t>
      </w:r>
      <w:r w:rsidR="00C37509" w:rsidRPr="00C37509">
        <w:rPr>
          <w:rFonts w:ascii="Times New Roman" w:hAnsi="Times New Roman" w:cs="Times New Roman"/>
          <w:sz w:val="28"/>
          <w:szCs w:val="28"/>
        </w:rPr>
        <w:t>Khẩn trương phê duyệt chủ trương đầu tư, quyết định đầu tư và chuẩ</w:t>
      </w:r>
      <w:r>
        <w:rPr>
          <w:rFonts w:ascii="Times New Roman" w:hAnsi="Times New Roman" w:cs="Times New Roman"/>
          <w:sz w:val="28"/>
          <w:szCs w:val="28"/>
        </w:rPr>
        <w:t xml:space="preserve">n </w:t>
      </w:r>
      <w:r w:rsidR="00C37509" w:rsidRPr="00C37509">
        <w:rPr>
          <w:rFonts w:ascii="Times New Roman" w:hAnsi="Times New Roman" w:cs="Times New Roman"/>
          <w:sz w:val="28"/>
          <w:szCs w:val="28"/>
        </w:rPr>
        <w:t>bị các điều kiện cần thiết để phân bổ và thực hiện các dự án đầu tư thuộ</w:t>
      </w:r>
      <w:r>
        <w:rPr>
          <w:rFonts w:ascii="Times New Roman" w:hAnsi="Times New Roman" w:cs="Times New Roman"/>
          <w:sz w:val="28"/>
          <w:szCs w:val="28"/>
        </w:rPr>
        <w:t xml:space="preserve">c </w:t>
      </w:r>
      <w:r w:rsidR="00C37509" w:rsidRPr="00C37509">
        <w:rPr>
          <w:rFonts w:ascii="Times New Roman" w:hAnsi="Times New Roman" w:cs="Times New Roman"/>
          <w:sz w:val="28"/>
          <w:szCs w:val="28"/>
        </w:rPr>
        <w:t>Chương trình phục hồi và phát triển kinh tế - xã hội và 03 Chương trình mục</w:t>
      </w:r>
      <w:r>
        <w:rPr>
          <w:rFonts w:ascii="Times New Roman" w:hAnsi="Times New Roman" w:cs="Times New Roman"/>
          <w:sz w:val="28"/>
          <w:szCs w:val="28"/>
        </w:rPr>
        <w:t xml:space="preserve"> </w:t>
      </w:r>
      <w:r w:rsidR="00C37509" w:rsidRPr="00C37509">
        <w:rPr>
          <w:rFonts w:ascii="Times New Roman" w:hAnsi="Times New Roman" w:cs="Times New Roman"/>
          <w:sz w:val="28"/>
          <w:szCs w:val="28"/>
        </w:rPr>
        <w:t>tiêu quốc gia, bảo đảm tiến độ, chất lượng theo yêu cầ</w:t>
      </w:r>
      <w:r w:rsidR="00942F9E">
        <w:rPr>
          <w:rFonts w:ascii="Times New Roman" w:hAnsi="Times New Roman" w:cs="Times New Roman"/>
          <w:sz w:val="28"/>
          <w:szCs w:val="28"/>
        </w:rPr>
        <w:t>u.</w:t>
      </w:r>
    </w:p>
    <w:p w14:paraId="02A292DD" w14:textId="310D5F74" w:rsidR="00272658" w:rsidRDefault="008C4090"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72658">
        <w:rPr>
          <w:rFonts w:ascii="Times New Roman" w:hAnsi="Times New Roman" w:cs="Times New Roman"/>
          <w:sz w:val="28"/>
          <w:szCs w:val="28"/>
        </w:rPr>
        <w:t>.</w:t>
      </w:r>
      <w:r w:rsidR="00C37509" w:rsidRPr="00C37509">
        <w:rPr>
          <w:rFonts w:ascii="Times New Roman" w:hAnsi="Times New Roman" w:cs="Times New Roman"/>
          <w:sz w:val="28"/>
          <w:szCs w:val="28"/>
        </w:rPr>
        <w:t xml:space="preserve"> Tiếp tục rà soát, chấn chỉnh công tác quản lý nhà nước về đấ</w:t>
      </w:r>
      <w:r w:rsidR="00272658">
        <w:rPr>
          <w:rFonts w:ascii="Times New Roman" w:hAnsi="Times New Roman" w:cs="Times New Roman"/>
          <w:sz w:val="28"/>
          <w:szCs w:val="28"/>
        </w:rPr>
        <w:t xml:space="preserve">t đai, xây </w:t>
      </w:r>
      <w:r w:rsidR="00C37509" w:rsidRPr="00C37509">
        <w:rPr>
          <w:rFonts w:ascii="Times New Roman" w:hAnsi="Times New Roman" w:cs="Times New Roman"/>
          <w:sz w:val="28"/>
          <w:szCs w:val="28"/>
        </w:rPr>
        <w:t>dựng cơ bản, kinh doanh bất động sản, khai thác khoáng sản, bảo vệ mộ</w:t>
      </w:r>
      <w:r w:rsidR="00272658">
        <w:rPr>
          <w:rFonts w:ascii="Times New Roman" w:hAnsi="Times New Roman" w:cs="Times New Roman"/>
          <w:sz w:val="28"/>
          <w:szCs w:val="28"/>
        </w:rPr>
        <w:t xml:space="preserve">i </w:t>
      </w:r>
      <w:r w:rsidR="00C37509" w:rsidRPr="00C37509">
        <w:rPr>
          <w:rFonts w:ascii="Times New Roman" w:hAnsi="Times New Roman" w:cs="Times New Roman"/>
          <w:sz w:val="28"/>
          <w:szCs w:val="28"/>
        </w:rPr>
        <w:t>trường; đôn đốc nhà đầu tư khẩn trương triển khai thực hiện các dự án chậm</w:t>
      </w:r>
      <w:r w:rsidR="00272658">
        <w:rPr>
          <w:rFonts w:ascii="Times New Roman" w:hAnsi="Times New Roman" w:cs="Times New Roman"/>
          <w:sz w:val="28"/>
          <w:szCs w:val="28"/>
        </w:rPr>
        <w:t xml:space="preserve"> </w:t>
      </w:r>
      <w:r w:rsidR="00C37509" w:rsidRPr="00C37509">
        <w:rPr>
          <w:rFonts w:ascii="Times New Roman" w:hAnsi="Times New Roman" w:cs="Times New Roman"/>
          <w:sz w:val="28"/>
          <w:szCs w:val="28"/>
        </w:rPr>
        <w:t>tiến độ theo Thông báo số 468-TB/TU ngày 06/12/2022 của Tỉnh uỷ và Công</w:t>
      </w:r>
      <w:r w:rsidR="00272658">
        <w:rPr>
          <w:rFonts w:ascii="Times New Roman" w:hAnsi="Times New Roman" w:cs="Times New Roman"/>
          <w:sz w:val="28"/>
          <w:szCs w:val="28"/>
        </w:rPr>
        <w:t xml:space="preserve"> </w:t>
      </w:r>
      <w:r w:rsidR="00C37509" w:rsidRPr="00C37509">
        <w:rPr>
          <w:rFonts w:ascii="Times New Roman" w:hAnsi="Times New Roman" w:cs="Times New Roman"/>
          <w:sz w:val="28"/>
          <w:szCs w:val="28"/>
        </w:rPr>
        <w:t>văn số 320/UBND-KTN ngày 16/01/2023 của UBND tỉ</w:t>
      </w:r>
      <w:r w:rsidR="00272658">
        <w:rPr>
          <w:rFonts w:ascii="Times New Roman" w:hAnsi="Times New Roman" w:cs="Times New Roman"/>
          <w:sz w:val="28"/>
          <w:szCs w:val="28"/>
        </w:rPr>
        <w:t xml:space="preserve">nh. </w:t>
      </w:r>
    </w:p>
    <w:p w14:paraId="0A91BF8C" w14:textId="31E8CC2D" w:rsidR="00C37509" w:rsidRPr="00C37509" w:rsidRDefault="00C37509" w:rsidP="00942F9E">
      <w:pPr>
        <w:spacing w:after="120" w:line="252" w:lineRule="auto"/>
        <w:ind w:firstLine="709"/>
        <w:jc w:val="both"/>
        <w:rPr>
          <w:rFonts w:ascii="Times New Roman" w:hAnsi="Times New Roman" w:cs="Times New Roman"/>
          <w:sz w:val="28"/>
          <w:szCs w:val="28"/>
        </w:rPr>
      </w:pPr>
      <w:r w:rsidRPr="00C37509">
        <w:rPr>
          <w:rFonts w:ascii="Times New Roman" w:hAnsi="Times New Roman" w:cs="Times New Roman"/>
          <w:sz w:val="28"/>
          <w:szCs w:val="28"/>
        </w:rPr>
        <w:t>Tăng cường quản lý, khai thác khoáng sản làm vật liệu xây dự</w:t>
      </w:r>
      <w:r w:rsidR="00272658">
        <w:rPr>
          <w:rFonts w:ascii="Times New Roman" w:hAnsi="Times New Roman" w:cs="Times New Roman"/>
          <w:sz w:val="28"/>
          <w:szCs w:val="28"/>
        </w:rPr>
        <w:t xml:space="preserve">ng thông </w:t>
      </w:r>
      <w:r w:rsidRPr="00C37509">
        <w:rPr>
          <w:rFonts w:ascii="Times New Roman" w:hAnsi="Times New Roman" w:cs="Times New Roman"/>
          <w:sz w:val="28"/>
          <w:szCs w:val="28"/>
        </w:rPr>
        <w:t>thường (cát lòng sông, đất san lấp, đá xây dựng), xử lý nghiêm các hành vi vi</w:t>
      </w:r>
      <w:r w:rsidR="00272658">
        <w:rPr>
          <w:rFonts w:ascii="Times New Roman" w:hAnsi="Times New Roman" w:cs="Times New Roman"/>
          <w:sz w:val="28"/>
          <w:szCs w:val="28"/>
        </w:rPr>
        <w:t xml:space="preserve"> p</w:t>
      </w:r>
      <w:r w:rsidRPr="00C37509">
        <w:rPr>
          <w:rFonts w:ascii="Times New Roman" w:hAnsi="Times New Roman" w:cs="Times New Roman"/>
          <w:sz w:val="28"/>
          <w:szCs w:val="28"/>
        </w:rPr>
        <w:t>hạm; đồng thời, đẩy mạnh cải cách thủ tục hành chính, hướng dẫn, tham mưu</w:t>
      </w:r>
      <w:r w:rsidR="00272658">
        <w:rPr>
          <w:rFonts w:ascii="Times New Roman" w:hAnsi="Times New Roman" w:cs="Times New Roman"/>
          <w:sz w:val="28"/>
          <w:szCs w:val="28"/>
        </w:rPr>
        <w:t xml:space="preserve"> </w:t>
      </w:r>
      <w:r w:rsidRPr="00C37509">
        <w:rPr>
          <w:rFonts w:ascii="Times New Roman" w:hAnsi="Times New Roman" w:cs="Times New Roman"/>
          <w:sz w:val="28"/>
          <w:szCs w:val="28"/>
        </w:rPr>
        <w:t>giải quyết kịp thời các hồ sơ, thủ tục theo quy định để sớm đưa các mỏ vào khai</w:t>
      </w:r>
      <w:r w:rsidR="00272658">
        <w:rPr>
          <w:rFonts w:ascii="Times New Roman" w:hAnsi="Times New Roman" w:cs="Times New Roman"/>
          <w:sz w:val="28"/>
          <w:szCs w:val="28"/>
        </w:rPr>
        <w:t xml:space="preserve"> </w:t>
      </w:r>
      <w:r w:rsidRPr="00C37509">
        <w:rPr>
          <w:rFonts w:ascii="Times New Roman" w:hAnsi="Times New Roman" w:cs="Times New Roman"/>
          <w:sz w:val="28"/>
          <w:szCs w:val="28"/>
        </w:rPr>
        <w:lastRenderedPageBreak/>
        <w:t>thác, cung cấp vật liệu thi công xây dựng các công trình, dự án và phục vụ nhu</w:t>
      </w:r>
      <w:r w:rsidR="00272658">
        <w:rPr>
          <w:rFonts w:ascii="Times New Roman" w:hAnsi="Times New Roman" w:cs="Times New Roman"/>
          <w:sz w:val="28"/>
          <w:szCs w:val="28"/>
        </w:rPr>
        <w:t xml:space="preserve"> </w:t>
      </w:r>
      <w:r w:rsidRPr="00C37509">
        <w:rPr>
          <w:rFonts w:ascii="Times New Roman" w:hAnsi="Times New Roman" w:cs="Times New Roman"/>
          <w:sz w:val="28"/>
          <w:szCs w:val="28"/>
        </w:rPr>
        <w:t>cầu của Nhân dân theo chỉ đạo tại Thông báo số</w:t>
      </w:r>
      <w:r w:rsidR="00272658">
        <w:rPr>
          <w:rFonts w:ascii="Times New Roman" w:hAnsi="Times New Roman" w:cs="Times New Roman"/>
          <w:sz w:val="28"/>
          <w:szCs w:val="28"/>
        </w:rPr>
        <w:t xml:space="preserve"> </w:t>
      </w:r>
      <w:r w:rsidRPr="00C37509">
        <w:rPr>
          <w:rFonts w:ascii="Times New Roman" w:hAnsi="Times New Roman" w:cs="Times New Roman"/>
          <w:sz w:val="28"/>
          <w:szCs w:val="28"/>
        </w:rPr>
        <w:t>56/TB-UBND ngày 03/3/2023.</w:t>
      </w:r>
    </w:p>
    <w:p w14:paraId="1E847B90" w14:textId="3364CDF2" w:rsidR="001D4E4A" w:rsidRDefault="008C4090"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21307">
        <w:rPr>
          <w:rFonts w:ascii="Times New Roman" w:hAnsi="Times New Roman" w:cs="Times New Roman"/>
          <w:sz w:val="28"/>
          <w:szCs w:val="28"/>
        </w:rPr>
        <w:t>.</w:t>
      </w:r>
      <w:r w:rsidR="001D4E4A" w:rsidRPr="001D4E4A">
        <w:rPr>
          <w:rFonts w:ascii="Times New Roman" w:hAnsi="Times New Roman" w:cs="Times New Roman"/>
          <w:sz w:val="28"/>
          <w:szCs w:val="28"/>
        </w:rPr>
        <w:t xml:space="preserve"> Triển khai sản xuất vụ</w:t>
      </w:r>
      <w:r w:rsidR="00421307">
        <w:rPr>
          <w:rFonts w:ascii="Times New Roman" w:hAnsi="Times New Roman" w:cs="Times New Roman"/>
          <w:sz w:val="28"/>
          <w:szCs w:val="28"/>
        </w:rPr>
        <w:t xml:space="preserve"> Hè Thu 2023</w:t>
      </w:r>
      <w:r w:rsidR="001D4E4A" w:rsidRPr="001D4E4A">
        <w:rPr>
          <w:rFonts w:ascii="Times New Roman" w:hAnsi="Times New Roman" w:cs="Times New Roman"/>
          <w:sz w:val="28"/>
          <w:szCs w:val="28"/>
        </w:rPr>
        <w:t xml:space="preserve"> theo kế hoạch; triển khai các giải pháp phòng, chống hạn, nhiễm mặn, tiết kiệm nước trong mùa nắng hạ</w:t>
      </w:r>
      <w:r w:rsidR="00421307">
        <w:rPr>
          <w:rFonts w:ascii="Times New Roman" w:hAnsi="Times New Roman" w:cs="Times New Roman"/>
          <w:sz w:val="28"/>
          <w:szCs w:val="28"/>
        </w:rPr>
        <w:t>n năm 2023</w:t>
      </w:r>
      <w:r w:rsidR="001D4E4A" w:rsidRPr="001D4E4A">
        <w:rPr>
          <w:rFonts w:ascii="Times New Roman" w:hAnsi="Times New Roman" w:cs="Times New Roman"/>
          <w:sz w:val="28"/>
          <w:szCs w:val="28"/>
        </w:rPr>
        <w:t>; thực hiện có hiệu quả chương trình xây dựng nông thôn mớ</w:t>
      </w:r>
      <w:r w:rsidR="00421307">
        <w:rPr>
          <w:rFonts w:ascii="Times New Roman" w:hAnsi="Times New Roman" w:cs="Times New Roman"/>
          <w:sz w:val="28"/>
          <w:szCs w:val="28"/>
        </w:rPr>
        <w:t>i năm 2023; t</w:t>
      </w:r>
      <w:r w:rsidR="001D4E4A" w:rsidRPr="001D4E4A">
        <w:rPr>
          <w:rFonts w:ascii="Times New Roman" w:hAnsi="Times New Roman" w:cs="Times New Roman"/>
          <w:sz w:val="28"/>
          <w:szCs w:val="28"/>
        </w:rPr>
        <w:t>iếp tục</w:t>
      </w:r>
      <w:r w:rsidR="00421307">
        <w:rPr>
          <w:rFonts w:ascii="Times New Roman" w:hAnsi="Times New Roman" w:cs="Times New Roman"/>
          <w:sz w:val="28"/>
          <w:szCs w:val="28"/>
        </w:rPr>
        <w:t xml:space="preserve"> </w:t>
      </w:r>
      <w:r w:rsidR="001D4E4A" w:rsidRPr="001D4E4A">
        <w:rPr>
          <w:rFonts w:ascii="Times New Roman" w:hAnsi="Times New Roman" w:cs="Times New Roman"/>
          <w:sz w:val="28"/>
          <w:szCs w:val="28"/>
        </w:rPr>
        <w:t>thực hiện đồng bộ các giải pháp phòng, chống dịch bệnh trên đàn gia súc, gia cầm</w:t>
      </w:r>
      <w:r w:rsidR="00421307">
        <w:rPr>
          <w:rFonts w:ascii="Times New Roman" w:hAnsi="Times New Roman" w:cs="Times New Roman"/>
          <w:sz w:val="28"/>
          <w:szCs w:val="28"/>
        </w:rPr>
        <w:t xml:space="preserve"> </w:t>
      </w:r>
      <w:r w:rsidR="001D4E4A" w:rsidRPr="001D4E4A">
        <w:rPr>
          <w:rFonts w:ascii="Times New Roman" w:hAnsi="Times New Roman" w:cs="Times New Roman"/>
          <w:sz w:val="28"/>
          <w:szCs w:val="28"/>
        </w:rPr>
        <w:t>theo các chỉ đạo của UBND tỉnh, hạn chế tình trạ</w:t>
      </w:r>
      <w:r w:rsidR="00421307">
        <w:rPr>
          <w:rFonts w:ascii="Times New Roman" w:hAnsi="Times New Roman" w:cs="Times New Roman"/>
          <w:sz w:val="28"/>
          <w:szCs w:val="28"/>
        </w:rPr>
        <w:t>ng lây lan; t</w:t>
      </w:r>
      <w:r w:rsidR="001D4E4A" w:rsidRPr="001D4E4A">
        <w:rPr>
          <w:rFonts w:ascii="Times New Roman" w:hAnsi="Times New Roman" w:cs="Times New Roman"/>
          <w:sz w:val="28"/>
          <w:szCs w:val="28"/>
        </w:rPr>
        <w:t>ăng cường các biện pháp quản lý, bảo vệ và phát triển rừng, nhất là đẩ</w:t>
      </w:r>
      <w:r w:rsidR="00421307">
        <w:rPr>
          <w:rFonts w:ascii="Times New Roman" w:hAnsi="Times New Roman" w:cs="Times New Roman"/>
          <w:sz w:val="28"/>
          <w:szCs w:val="28"/>
        </w:rPr>
        <w:t xml:space="preserve">y </w:t>
      </w:r>
      <w:r w:rsidR="001D4E4A" w:rsidRPr="001D4E4A">
        <w:rPr>
          <w:rFonts w:ascii="Times New Roman" w:hAnsi="Times New Roman" w:cs="Times New Roman"/>
          <w:sz w:val="28"/>
          <w:szCs w:val="28"/>
        </w:rPr>
        <w:t xml:space="preserve">mạnh ứng dụng công nghệ thông tin trong công tác quản lý, bảo vệ rừng; công tác </w:t>
      </w:r>
      <w:r w:rsidR="00421307">
        <w:rPr>
          <w:rFonts w:ascii="Times New Roman" w:hAnsi="Times New Roman" w:cs="Times New Roman"/>
          <w:sz w:val="28"/>
          <w:szCs w:val="28"/>
        </w:rPr>
        <w:t xml:space="preserve"> </w:t>
      </w:r>
      <w:r w:rsidR="001D4E4A" w:rsidRPr="001D4E4A">
        <w:rPr>
          <w:rFonts w:ascii="Times New Roman" w:hAnsi="Times New Roman" w:cs="Times New Roman"/>
          <w:sz w:val="28"/>
          <w:szCs w:val="28"/>
        </w:rPr>
        <w:t xml:space="preserve">phòng cháy, chữa cháy rừng. </w:t>
      </w:r>
    </w:p>
    <w:p w14:paraId="5B85089F" w14:textId="001A3C62" w:rsidR="001D4E4A" w:rsidRDefault="008C4090"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21307">
        <w:rPr>
          <w:rFonts w:ascii="Times New Roman" w:hAnsi="Times New Roman" w:cs="Times New Roman"/>
          <w:sz w:val="28"/>
          <w:szCs w:val="28"/>
        </w:rPr>
        <w:t xml:space="preserve">. </w:t>
      </w:r>
      <w:r w:rsidR="001D4E4A" w:rsidRPr="001D4E4A">
        <w:rPr>
          <w:rFonts w:ascii="Times New Roman" w:hAnsi="Times New Roman" w:cs="Times New Roman"/>
          <w:sz w:val="28"/>
          <w:szCs w:val="28"/>
        </w:rPr>
        <w:t>Hoàn thành nhiệm vụ năm họ</w:t>
      </w:r>
      <w:r w:rsidR="00421307">
        <w:rPr>
          <w:rFonts w:ascii="Times New Roman" w:hAnsi="Times New Roman" w:cs="Times New Roman"/>
          <w:sz w:val="28"/>
          <w:szCs w:val="28"/>
        </w:rPr>
        <w:t>c 2022-2023</w:t>
      </w:r>
      <w:r w:rsidR="001D4E4A" w:rsidRPr="001D4E4A">
        <w:rPr>
          <w:rFonts w:ascii="Times New Roman" w:hAnsi="Times New Roman" w:cs="Times New Roman"/>
          <w:sz w:val="28"/>
          <w:szCs w:val="28"/>
        </w:rPr>
        <w:t>; tổ chức tốt kỳ thi tốt nghiệ</w:t>
      </w:r>
      <w:r w:rsidR="00421307">
        <w:rPr>
          <w:rFonts w:ascii="Times New Roman" w:hAnsi="Times New Roman" w:cs="Times New Roman"/>
          <w:sz w:val="28"/>
          <w:szCs w:val="28"/>
        </w:rPr>
        <w:t>p THPT năm 2023 và</w:t>
      </w:r>
      <w:r w:rsidR="001D4E4A" w:rsidRPr="001D4E4A">
        <w:rPr>
          <w:rFonts w:ascii="Times New Roman" w:hAnsi="Times New Roman" w:cs="Times New Roman"/>
          <w:sz w:val="28"/>
          <w:szCs w:val="28"/>
        </w:rPr>
        <w:t xml:space="preserve"> triển khai phương án tuyển sinh </w:t>
      </w:r>
      <w:r w:rsidR="00421307">
        <w:rPr>
          <w:rFonts w:ascii="Times New Roman" w:hAnsi="Times New Roman" w:cs="Times New Roman"/>
          <w:sz w:val="28"/>
          <w:szCs w:val="28"/>
        </w:rPr>
        <w:t>năm 2023 theo đúng chỉ đạo của Bộ Giáo dục và Đào tạo; t</w:t>
      </w:r>
      <w:r w:rsidR="001D4E4A" w:rsidRPr="001D4E4A">
        <w:rPr>
          <w:rFonts w:ascii="Times New Roman" w:hAnsi="Times New Roman" w:cs="Times New Roman"/>
          <w:sz w:val="28"/>
          <w:szCs w:val="28"/>
        </w:rPr>
        <w:t>hực hiện việc đổi mới chương trình, sách giáo khoa giáo dục phổ thông theo Kế hoạch</w:t>
      </w:r>
      <w:r w:rsidR="00421307">
        <w:rPr>
          <w:rFonts w:ascii="Times New Roman" w:hAnsi="Times New Roman" w:cs="Times New Roman"/>
          <w:sz w:val="28"/>
          <w:szCs w:val="28"/>
        </w:rPr>
        <w:t xml:space="preserve">; </w:t>
      </w:r>
      <w:r w:rsidR="001D4E4A" w:rsidRPr="001D4E4A">
        <w:rPr>
          <w:rFonts w:ascii="Times New Roman" w:hAnsi="Times New Roman" w:cs="Times New Roman"/>
          <w:sz w:val="28"/>
          <w:szCs w:val="28"/>
        </w:rPr>
        <w:t>đảm bảo các chính sách về an sinh xã hội; tiếp tục thực hiện tốt công tác đào tạo nghề, nhất là lao động có trình độ</w:t>
      </w:r>
      <w:r w:rsidR="00421307">
        <w:rPr>
          <w:rFonts w:ascii="Times New Roman" w:hAnsi="Times New Roman" w:cs="Times New Roman"/>
          <w:sz w:val="28"/>
          <w:szCs w:val="28"/>
        </w:rPr>
        <w:t xml:space="preserve"> cao; c</w:t>
      </w:r>
      <w:r w:rsidR="001D4E4A" w:rsidRPr="001D4E4A">
        <w:rPr>
          <w:rFonts w:ascii="Times New Roman" w:hAnsi="Times New Roman" w:cs="Times New Roman"/>
          <w:sz w:val="28"/>
          <w:szCs w:val="28"/>
        </w:rPr>
        <w:t>huẩn bị các điều kiện để tổ chức các hoạt động nhân kỷ niệ</w:t>
      </w:r>
      <w:r w:rsidR="00421307">
        <w:rPr>
          <w:rFonts w:ascii="Times New Roman" w:hAnsi="Times New Roman" w:cs="Times New Roman"/>
          <w:sz w:val="28"/>
          <w:szCs w:val="28"/>
        </w:rPr>
        <w:t xml:space="preserve">m </w:t>
      </w:r>
      <w:r w:rsidR="001D4E4A" w:rsidRPr="001D4E4A">
        <w:rPr>
          <w:rFonts w:ascii="Times New Roman" w:hAnsi="Times New Roman" w:cs="Times New Roman"/>
          <w:sz w:val="28"/>
          <w:szCs w:val="28"/>
        </w:rPr>
        <w:t>ngày Thương binh Liệt sĩ</w:t>
      </w:r>
      <w:r w:rsidR="00421307">
        <w:rPr>
          <w:rFonts w:ascii="Times New Roman" w:hAnsi="Times New Roman" w:cs="Times New Roman"/>
          <w:sz w:val="28"/>
          <w:szCs w:val="28"/>
        </w:rPr>
        <w:t xml:space="preserve"> (27/7)</w:t>
      </w:r>
      <w:r w:rsidR="00942F9E">
        <w:rPr>
          <w:rFonts w:ascii="Times New Roman" w:hAnsi="Times New Roman" w:cs="Times New Roman"/>
          <w:sz w:val="28"/>
          <w:szCs w:val="28"/>
        </w:rPr>
        <w:t>; tiếp tục triển khai thực hiện các giải pháp phòng, chống dịch bệnh trên địa bàn tỉnh.</w:t>
      </w:r>
    </w:p>
    <w:p w14:paraId="48073D62" w14:textId="4D63ABCE" w:rsidR="00C37509" w:rsidRPr="00C37509" w:rsidRDefault="008C4090"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B1C6F">
        <w:rPr>
          <w:rFonts w:ascii="Times New Roman" w:hAnsi="Times New Roman" w:cs="Times New Roman"/>
          <w:sz w:val="28"/>
          <w:szCs w:val="28"/>
        </w:rPr>
        <w:t>.</w:t>
      </w:r>
      <w:r w:rsidR="00C37509" w:rsidRPr="00C37509">
        <w:rPr>
          <w:rFonts w:ascii="Times New Roman" w:hAnsi="Times New Roman" w:cs="Times New Roman"/>
          <w:sz w:val="28"/>
          <w:szCs w:val="28"/>
        </w:rPr>
        <w:t xml:space="preserve"> Đẩy nhanh tiến độ chuyển đổi số trên địa bàn tỉnh; chú trọng chuyể</w:t>
      </w:r>
      <w:r w:rsidR="00DB1C6F">
        <w:rPr>
          <w:rFonts w:ascii="Times New Roman" w:hAnsi="Times New Roman" w:cs="Times New Roman"/>
          <w:sz w:val="28"/>
          <w:szCs w:val="28"/>
        </w:rPr>
        <w:t xml:space="preserve">n </w:t>
      </w:r>
      <w:r w:rsidR="00C37509" w:rsidRPr="00C37509">
        <w:rPr>
          <w:rFonts w:ascii="Times New Roman" w:hAnsi="Times New Roman" w:cs="Times New Roman"/>
          <w:sz w:val="28"/>
          <w:szCs w:val="28"/>
        </w:rPr>
        <w:t>đổi số trong công tác chỉ đạo, điều hành, giải quyết thủ tục hành chính, kết nối</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các dịch vụ công trực tuyến với Cổng dịch vụ công quốc gia để góp phần giảm</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thiểu thời gian, tiết kiệm chi phí cho người dân, doanh nghiệp; đẩy mạnh chia sẻ</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dữ liệu với các hệ thống dùng chung của tỉnh và Trung ương, trọng tâm là chia</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sẻ các thông tin, dữ liệu về KT-XH nhằm phục vụ công tác tham mưu, chỉ đạo</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điều hành của UBND tỉnh.</w:t>
      </w:r>
    </w:p>
    <w:p w14:paraId="64E66265" w14:textId="07D01A65" w:rsidR="00C37509" w:rsidRPr="00C37509" w:rsidRDefault="008C4090"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B1C6F">
        <w:rPr>
          <w:rFonts w:ascii="Times New Roman" w:hAnsi="Times New Roman" w:cs="Times New Roman"/>
          <w:sz w:val="28"/>
          <w:szCs w:val="28"/>
        </w:rPr>
        <w:t>.</w:t>
      </w:r>
      <w:r w:rsidR="00C37509" w:rsidRPr="00C37509">
        <w:rPr>
          <w:rFonts w:ascii="Times New Roman" w:hAnsi="Times New Roman" w:cs="Times New Roman"/>
          <w:sz w:val="28"/>
          <w:szCs w:val="28"/>
        </w:rPr>
        <w:t xml:space="preserve"> Tổ chức thực hiện quy định bãi bỏ yêu cầu nộp, xuất trình Sổ hộ khẩ</w:t>
      </w:r>
      <w:r w:rsidR="00DB1C6F">
        <w:rPr>
          <w:rFonts w:ascii="Times New Roman" w:hAnsi="Times New Roman" w:cs="Times New Roman"/>
          <w:sz w:val="28"/>
          <w:szCs w:val="28"/>
        </w:rPr>
        <w:t xml:space="preserve">u, </w:t>
      </w:r>
      <w:r w:rsidR="00C37509" w:rsidRPr="00C37509">
        <w:rPr>
          <w:rFonts w:ascii="Times New Roman" w:hAnsi="Times New Roman" w:cs="Times New Roman"/>
          <w:sz w:val="28"/>
          <w:szCs w:val="28"/>
        </w:rPr>
        <w:t>Sổ tạm trú, giấy xác nhận thông tin về cư trú khi thực hiện thủ tục hành chính,</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cung cấp dịch vụ công thuộc phạm vi quản lý theo đúng quy định tại Luật Cư</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trú, Nghị định số 104/2022/NĐ-CP của Chính phủ; triển khai quyết liệt, hiệu</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quả, đúng tiến độ các nhiệm vụ được giao tại Chỉ thị số</w:t>
      </w:r>
      <w:r w:rsidR="00DB1C6F">
        <w:rPr>
          <w:rFonts w:ascii="Times New Roman" w:hAnsi="Times New Roman" w:cs="Times New Roman"/>
          <w:sz w:val="28"/>
          <w:szCs w:val="28"/>
        </w:rPr>
        <w:t xml:space="preserve"> 05/CT-TTg ngày </w:t>
      </w:r>
      <w:r w:rsidR="00C37509" w:rsidRPr="00C37509">
        <w:rPr>
          <w:rFonts w:ascii="Times New Roman" w:hAnsi="Times New Roman" w:cs="Times New Roman"/>
          <w:sz w:val="28"/>
          <w:szCs w:val="28"/>
        </w:rPr>
        <w:t>23/02/2023 của Thủ tướng Chính phủ; triển khai thực hiện hiệu quả, thành công</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Đề án phát triển ứng dụng dữ liệu về dân cư, định danh và xác định điện tử phục</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vụ chuyển đổi số quốc gia giai đoạn 2022 - 2025, tầm nhìn đến năm 2030.</w:t>
      </w:r>
    </w:p>
    <w:p w14:paraId="1644BA8D" w14:textId="19F71EEF" w:rsidR="00C37509" w:rsidRDefault="008C4090" w:rsidP="00942F9E">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B1C6F">
        <w:rPr>
          <w:rFonts w:ascii="Times New Roman" w:hAnsi="Times New Roman" w:cs="Times New Roman"/>
          <w:sz w:val="28"/>
          <w:szCs w:val="28"/>
        </w:rPr>
        <w:t>.</w:t>
      </w:r>
      <w:r w:rsidR="00C37509" w:rsidRPr="00C37509">
        <w:rPr>
          <w:rFonts w:ascii="Times New Roman" w:hAnsi="Times New Roman" w:cs="Times New Roman"/>
          <w:sz w:val="28"/>
          <w:szCs w:val="28"/>
        </w:rPr>
        <w:t xml:space="preserve"> Làm tốt công tác </w:t>
      </w:r>
      <w:r w:rsidR="00942F9E">
        <w:rPr>
          <w:rFonts w:ascii="Times New Roman" w:hAnsi="Times New Roman" w:cs="Times New Roman"/>
          <w:sz w:val="28"/>
          <w:szCs w:val="28"/>
        </w:rPr>
        <w:t>quản lý, định hướng các nội dung thông tin và</w:t>
      </w:r>
      <w:r w:rsidR="00C37509" w:rsidRPr="00C37509">
        <w:rPr>
          <w:rFonts w:ascii="Times New Roman" w:hAnsi="Times New Roman" w:cs="Times New Roman"/>
          <w:sz w:val="28"/>
          <w:szCs w:val="28"/>
        </w:rPr>
        <w:t xml:space="preserve"> tuyên truyền; cung cấp thông tin kịp thờ</w:t>
      </w:r>
      <w:r w:rsidR="00DB1C6F">
        <w:rPr>
          <w:rFonts w:ascii="Times New Roman" w:hAnsi="Times New Roman" w:cs="Times New Roman"/>
          <w:sz w:val="28"/>
          <w:szCs w:val="28"/>
        </w:rPr>
        <w:t xml:space="preserve">i, </w:t>
      </w:r>
      <w:r w:rsidR="00C37509" w:rsidRPr="00C37509">
        <w:rPr>
          <w:rFonts w:ascii="Times New Roman" w:hAnsi="Times New Roman" w:cs="Times New Roman"/>
          <w:sz w:val="28"/>
          <w:szCs w:val="28"/>
        </w:rPr>
        <w:t>chính xác cho báo chí về các hoạt động chỉ đạo, điều hành của</w:t>
      </w:r>
      <w:r w:rsidR="00942F9E">
        <w:rPr>
          <w:rFonts w:ascii="Times New Roman" w:hAnsi="Times New Roman" w:cs="Times New Roman"/>
          <w:sz w:val="28"/>
          <w:szCs w:val="28"/>
        </w:rPr>
        <w:t xml:space="preserve"> Lãnh đạo tỉnh</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 xml:space="preserve">Triển khai </w:t>
      </w:r>
      <w:r w:rsidR="001F229A">
        <w:rPr>
          <w:rFonts w:ascii="Times New Roman" w:hAnsi="Times New Roman" w:cs="Times New Roman"/>
          <w:sz w:val="28"/>
          <w:szCs w:val="28"/>
        </w:rPr>
        <w:t xml:space="preserve">đồng bộ </w:t>
      </w:r>
      <w:r w:rsidR="00C37509" w:rsidRPr="00C37509">
        <w:rPr>
          <w:rFonts w:ascii="Times New Roman" w:hAnsi="Times New Roman" w:cs="Times New Roman"/>
          <w:sz w:val="28"/>
          <w:szCs w:val="28"/>
        </w:rPr>
        <w:t>các giải pháp bảo đảm</w:t>
      </w:r>
      <w:r w:rsidR="00421307">
        <w:rPr>
          <w:rFonts w:ascii="Times New Roman" w:hAnsi="Times New Roman" w:cs="Times New Roman"/>
          <w:sz w:val="28"/>
          <w:szCs w:val="28"/>
        </w:rPr>
        <w:t xml:space="preserve"> an toàn giao thông,</w:t>
      </w:r>
      <w:r w:rsidR="00C37509" w:rsidRPr="00C37509">
        <w:rPr>
          <w:rFonts w:ascii="Times New Roman" w:hAnsi="Times New Roman" w:cs="Times New Roman"/>
          <w:sz w:val="28"/>
          <w:szCs w:val="28"/>
        </w:rPr>
        <w:t xml:space="preserve"> trật tự an toàn xã hội trên đị</w:t>
      </w:r>
      <w:r w:rsidR="00DB1C6F">
        <w:rPr>
          <w:rFonts w:ascii="Times New Roman" w:hAnsi="Times New Roman" w:cs="Times New Roman"/>
          <w:sz w:val="28"/>
          <w:szCs w:val="28"/>
        </w:rPr>
        <w:t xml:space="preserve">a bàn; </w:t>
      </w:r>
      <w:r w:rsidR="00C37509" w:rsidRPr="00C37509">
        <w:rPr>
          <w:rFonts w:ascii="Times New Roman" w:hAnsi="Times New Roman" w:cs="Times New Roman"/>
          <w:sz w:val="28"/>
          <w:szCs w:val="28"/>
        </w:rPr>
        <w:t>chủ động phòng ngừa, ứng phó, xử lý kịp thời, ngăn chặn có hiệu quả các tình</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huống phát sinh (nế</w:t>
      </w:r>
      <w:r w:rsidR="00DB1C6F">
        <w:rPr>
          <w:rFonts w:ascii="Times New Roman" w:hAnsi="Times New Roman" w:cs="Times New Roman"/>
          <w:sz w:val="28"/>
          <w:szCs w:val="28"/>
        </w:rPr>
        <w:t xml:space="preserve">u có). </w:t>
      </w:r>
      <w:r w:rsidR="00C37509" w:rsidRPr="00C37509">
        <w:rPr>
          <w:rFonts w:ascii="Times New Roman" w:hAnsi="Times New Roman" w:cs="Times New Roman"/>
          <w:sz w:val="28"/>
          <w:szCs w:val="28"/>
        </w:rPr>
        <w:t>Thực hiện tốt công tác tiếp công dân, giải quyết đơn thư, kiến nghị</w:t>
      </w:r>
      <w:r w:rsidR="00DB1C6F">
        <w:rPr>
          <w:rFonts w:ascii="Times New Roman" w:hAnsi="Times New Roman" w:cs="Times New Roman"/>
          <w:sz w:val="28"/>
          <w:szCs w:val="28"/>
        </w:rPr>
        <w:t xml:space="preserve">, </w:t>
      </w:r>
      <w:r w:rsidR="00C37509" w:rsidRPr="00C37509">
        <w:rPr>
          <w:rFonts w:ascii="Times New Roman" w:hAnsi="Times New Roman" w:cs="Times New Roman"/>
          <w:sz w:val="28"/>
          <w:szCs w:val="28"/>
        </w:rPr>
        <w:t>khiếu nại, tố cáo của công dân, không để xảy ra điể</w:t>
      </w:r>
      <w:r w:rsidR="00DB1C6F">
        <w:rPr>
          <w:rFonts w:ascii="Times New Roman" w:hAnsi="Times New Roman" w:cs="Times New Roman"/>
          <w:sz w:val="28"/>
          <w:szCs w:val="28"/>
        </w:rPr>
        <w:t>m nóng.</w:t>
      </w:r>
    </w:p>
    <w:p w14:paraId="16995AEA" w14:textId="622B89B0" w:rsidR="00881011" w:rsidRPr="009C4229" w:rsidRDefault="002905F2" w:rsidP="00942F9E">
      <w:pPr>
        <w:spacing w:after="120" w:line="252" w:lineRule="auto"/>
        <w:ind w:firstLine="709"/>
        <w:jc w:val="both"/>
        <w:rPr>
          <w:rFonts w:ascii="Times New Roman" w:hAnsi="Times New Roman" w:cs="Times New Roman"/>
          <w:sz w:val="28"/>
          <w:szCs w:val="28"/>
        </w:rPr>
      </w:pPr>
      <w:r w:rsidRPr="002905F2">
        <w:rPr>
          <w:rFonts w:ascii="Times New Roman" w:hAnsi="Times New Roman" w:cs="Times New Roman"/>
          <w:sz w:val="28"/>
          <w:szCs w:val="28"/>
        </w:rPr>
        <w:lastRenderedPageBreak/>
        <w:t xml:space="preserve">Trên đây </w:t>
      </w:r>
      <w:r w:rsidR="009C4229">
        <w:rPr>
          <w:rFonts w:ascii="Times New Roman" w:hAnsi="Times New Roman" w:cs="Times New Roman"/>
          <w:sz w:val="28"/>
          <w:szCs w:val="28"/>
        </w:rPr>
        <w:t>là Báo cáo c</w:t>
      </w:r>
      <w:r w:rsidR="009C4229" w:rsidRPr="009C4229">
        <w:rPr>
          <w:rFonts w:ascii="Times New Roman" w:hAnsi="Times New Roman" w:cs="Times New Roman"/>
          <w:sz w:val="28"/>
          <w:szCs w:val="28"/>
        </w:rPr>
        <w:t>ông tác chỉ đạo, điề</w:t>
      </w:r>
      <w:r w:rsidR="002662EF">
        <w:rPr>
          <w:rFonts w:ascii="Times New Roman" w:hAnsi="Times New Roman" w:cs="Times New Roman"/>
          <w:sz w:val="28"/>
          <w:szCs w:val="28"/>
        </w:rPr>
        <w:t xml:space="preserve">u hành của UBND tỉnh </w:t>
      </w:r>
      <w:r w:rsidR="00671B75">
        <w:rPr>
          <w:rFonts w:ascii="Times New Roman" w:hAnsi="Times New Roman" w:cs="Times New Roman"/>
          <w:sz w:val="28"/>
          <w:szCs w:val="28"/>
        </w:rPr>
        <w:t xml:space="preserve">quý I, </w:t>
      </w:r>
      <w:r w:rsidR="009C4229" w:rsidRPr="009C4229">
        <w:rPr>
          <w:rFonts w:ascii="Times New Roman" w:hAnsi="Times New Roman" w:cs="Times New Roman"/>
          <w:sz w:val="28"/>
          <w:szCs w:val="28"/>
        </w:rPr>
        <w:t xml:space="preserve">nhiệm vụ </w:t>
      </w:r>
      <w:r w:rsidR="00D529E5">
        <w:rPr>
          <w:rFonts w:ascii="Times New Roman" w:hAnsi="Times New Roman" w:cs="Times New Roman"/>
          <w:sz w:val="28"/>
          <w:szCs w:val="28"/>
        </w:rPr>
        <w:t xml:space="preserve">công tác </w:t>
      </w:r>
      <w:r w:rsidR="009C4229" w:rsidRPr="009C4229">
        <w:rPr>
          <w:rFonts w:ascii="Times New Roman" w:hAnsi="Times New Roman" w:cs="Times New Roman"/>
          <w:sz w:val="28"/>
          <w:szCs w:val="28"/>
        </w:rPr>
        <w:t xml:space="preserve">trọng tâm </w:t>
      </w:r>
      <w:r w:rsidR="00671B75">
        <w:rPr>
          <w:rFonts w:ascii="Times New Roman" w:hAnsi="Times New Roman" w:cs="Times New Roman"/>
          <w:sz w:val="28"/>
          <w:szCs w:val="28"/>
        </w:rPr>
        <w:t>quý II/2023.</w:t>
      </w:r>
      <w:r w:rsidR="00760FEE">
        <w:rPr>
          <w:rFonts w:ascii="Times New Roman" w:hAnsi="Times New Roman" w:cs="Times New Roman"/>
          <w:sz w:val="28"/>
          <w:szCs w:val="28"/>
        </w:rPr>
        <w:t>/.</w:t>
      </w:r>
    </w:p>
    <w:p w14:paraId="3D5E4133" w14:textId="21A6CCC5" w:rsidR="009C4229" w:rsidRDefault="00343922" w:rsidP="009C4229">
      <w:pPr>
        <w:pStyle w:val="BodyTextIndent"/>
        <w:spacing w:before="0" w:after="0" w:line="240" w:lineRule="auto"/>
        <w:ind w:firstLine="0"/>
        <w:rPr>
          <w:rFonts w:ascii="Times New Roman" w:hAnsi="Times New Roman"/>
          <w:b/>
          <w:i/>
          <w:sz w:val="24"/>
          <w:szCs w:val="24"/>
          <w:highlight w:val="white"/>
        </w:rPr>
      </w:pPr>
      <w:r>
        <w:rPr>
          <w:rFonts w:ascii="Times New Roman" w:hAnsi="Times New Roman"/>
          <w:b/>
          <w:i/>
          <w:noProof/>
          <w:sz w:val="24"/>
          <w:szCs w:val="24"/>
        </w:rPr>
        <mc:AlternateContent>
          <mc:Choice Requires="wps">
            <w:drawing>
              <wp:anchor distT="0" distB="0" distL="114300" distR="114300" simplePos="0" relativeHeight="251665408" behindDoc="0" locked="0" layoutInCell="1" allowOverlap="1" wp14:anchorId="30CD30F3" wp14:editId="1110BC7A">
                <wp:simplePos x="0" y="0"/>
                <wp:positionH relativeFrom="column">
                  <wp:posOffset>3187065</wp:posOffset>
                </wp:positionH>
                <wp:positionV relativeFrom="paragraph">
                  <wp:posOffset>60960</wp:posOffset>
                </wp:positionV>
                <wp:extent cx="2628900" cy="20421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4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6FA0" w14:textId="3E7CA71B" w:rsidR="005652F4" w:rsidRDefault="00D75980" w:rsidP="00D75980">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2804F6">
                              <w:rPr>
                                <w:rFonts w:ascii="Times New Roman" w:hAnsi="Times New Roman" w:cs="Times New Roman"/>
                                <w:b/>
                                <w:sz w:val="28"/>
                                <w:szCs w:val="28"/>
                              </w:rPr>
                              <w:t xml:space="preserve"> </w:t>
                            </w:r>
                            <w:r w:rsidR="005652F4" w:rsidRPr="00B94764">
                              <w:rPr>
                                <w:rFonts w:ascii="Times New Roman" w:hAnsi="Times New Roman" w:cs="Times New Roman"/>
                                <w:b/>
                                <w:sz w:val="28"/>
                                <w:szCs w:val="28"/>
                              </w:rPr>
                              <w:t>TM. ỦY BAN NHÂN DÂN</w:t>
                            </w:r>
                          </w:p>
                          <w:p w14:paraId="0FC863A0" w14:textId="66F07E72" w:rsidR="00D75980" w:rsidRDefault="00485D7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D75980">
                              <w:rPr>
                                <w:rFonts w:ascii="Times New Roman" w:hAnsi="Times New Roman" w:cs="Times New Roman"/>
                                <w:b/>
                                <w:sz w:val="28"/>
                                <w:szCs w:val="28"/>
                              </w:rPr>
                              <w:t>CHỦ TỊCH</w:t>
                            </w:r>
                          </w:p>
                          <w:p w14:paraId="17E6F97E" w14:textId="6B242B2E"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daky</w:t>
                            </w:r>
                          </w:p>
                          <w:p w14:paraId="5F342257" w14:textId="3B0C08A5"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D30F3" id="_x0000_t202" coordsize="21600,21600" o:spt="202" path="m,l,21600r21600,l21600,xe">
                <v:stroke joinstyle="miter"/>
                <v:path gradientshapeok="t" o:connecttype="rect"/>
              </v:shapetype>
              <v:shape id="Text Box 7" o:spid="_x0000_s1026" type="#_x0000_t202" style="position:absolute;left:0;text-align:left;margin-left:250.95pt;margin-top:4.8pt;width:207pt;height:16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4rhA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" stroked="f">
                <v:textbox>
                  <w:txbxContent>
                    <w:p w14:paraId="14BD6FA0" w14:textId="3E7CA71B" w:rsidR="005652F4" w:rsidRDefault="00D75980" w:rsidP="00D75980">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2804F6">
                        <w:rPr>
                          <w:rFonts w:ascii="Times New Roman" w:hAnsi="Times New Roman" w:cs="Times New Roman"/>
                          <w:b/>
                          <w:sz w:val="28"/>
                          <w:szCs w:val="28"/>
                        </w:rPr>
                        <w:t xml:space="preserve"> </w:t>
                      </w:r>
                      <w:r w:rsidR="005652F4" w:rsidRPr="00B94764">
                        <w:rPr>
                          <w:rFonts w:ascii="Times New Roman" w:hAnsi="Times New Roman" w:cs="Times New Roman"/>
                          <w:b/>
                          <w:sz w:val="28"/>
                          <w:szCs w:val="28"/>
                        </w:rPr>
                        <w:t>TM. ỦY BAN NHÂN DÂN</w:t>
                      </w:r>
                    </w:p>
                    <w:p w14:paraId="0FC863A0" w14:textId="66F07E72" w:rsidR="00D75980" w:rsidRDefault="00485D7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D75980">
                        <w:rPr>
                          <w:rFonts w:ascii="Times New Roman" w:hAnsi="Times New Roman" w:cs="Times New Roman"/>
                          <w:b/>
                          <w:sz w:val="28"/>
                          <w:szCs w:val="28"/>
                        </w:rPr>
                        <w:t>CHỦ TỊCH</w:t>
                      </w:r>
                    </w:p>
                    <w:p w14:paraId="17E6F97E" w14:textId="6B242B2E"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daky</w:t>
                      </w:r>
                    </w:p>
                    <w:p w14:paraId="5F342257" w14:textId="3B0C08A5"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v:textbox>
              </v:shape>
            </w:pict>
          </mc:Fallback>
        </mc:AlternateContent>
      </w:r>
      <w:r w:rsidR="00B94764" w:rsidRPr="0030633F">
        <w:rPr>
          <w:rFonts w:ascii="Times New Roman" w:hAnsi="Times New Roman"/>
          <w:b/>
          <w:i/>
          <w:sz w:val="24"/>
          <w:szCs w:val="24"/>
          <w:highlight w:val="white"/>
        </w:rPr>
        <w:t>Nơi nhận:</w:t>
      </w:r>
    </w:p>
    <w:p w14:paraId="170A6CB9" w14:textId="43712EC9" w:rsidR="009C4229" w:rsidRPr="009C4229" w:rsidRDefault="009C4229" w:rsidP="009C4229">
      <w:pPr>
        <w:pStyle w:val="BodyTextIndent"/>
        <w:spacing w:before="0" w:after="0" w:line="240" w:lineRule="auto"/>
        <w:ind w:firstLine="0"/>
        <w:rPr>
          <w:rFonts w:ascii="Times New Roman" w:hAnsi="Times New Roman"/>
          <w:sz w:val="22"/>
          <w:szCs w:val="22"/>
          <w:highlight w:val="white"/>
        </w:rPr>
      </w:pPr>
      <w:r w:rsidRPr="009C4229">
        <w:rPr>
          <w:rFonts w:ascii="Times New Roman" w:hAnsi="Times New Roman"/>
          <w:sz w:val="24"/>
          <w:szCs w:val="24"/>
          <w:highlight w:val="white"/>
        </w:rPr>
        <w:t xml:space="preserve">  </w:t>
      </w:r>
      <w:r w:rsidRPr="009C4229">
        <w:rPr>
          <w:rFonts w:ascii="Times New Roman" w:hAnsi="Times New Roman"/>
          <w:sz w:val="22"/>
          <w:szCs w:val="22"/>
          <w:highlight w:val="white"/>
        </w:rPr>
        <w:t>- Văn phòng Chính phủ (báo cáo);</w:t>
      </w:r>
    </w:p>
    <w:p w14:paraId="43BC7544"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TVTU, HĐND, UBMTTQVN tỉnh;</w:t>
      </w:r>
    </w:p>
    <w:p w14:paraId="2FEB8925"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CT, các phó CT UBND tỉnh;</w:t>
      </w:r>
    </w:p>
    <w:p w14:paraId="79F9294E"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Đoàn đại biểu quốc hội tỉnh;</w:t>
      </w:r>
    </w:p>
    <w:p w14:paraId="66B27F82" w14:textId="7FF60D0D" w:rsidR="00B94764" w:rsidRPr="009C4229" w:rsidRDefault="00881011"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Các S</w:t>
      </w:r>
      <w:r w:rsidR="00AC4BA2">
        <w:rPr>
          <w:rFonts w:ascii="Times New Roman" w:hAnsi="Times New Roman"/>
          <w:sz w:val="22"/>
          <w:szCs w:val="22"/>
          <w:highlight w:val="white"/>
        </w:rPr>
        <w:t>ở, B</w:t>
      </w:r>
      <w:r w:rsidR="00B94764" w:rsidRPr="009C4229">
        <w:rPr>
          <w:rFonts w:ascii="Times New Roman" w:hAnsi="Times New Roman"/>
          <w:sz w:val="22"/>
          <w:szCs w:val="22"/>
          <w:highlight w:val="white"/>
        </w:rPr>
        <w:t>an, ngành;</w:t>
      </w:r>
    </w:p>
    <w:p w14:paraId="68D286E6" w14:textId="1792F703"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VPTU, </w:t>
      </w:r>
      <w:r w:rsidR="00865BED" w:rsidRPr="009C4229">
        <w:rPr>
          <w:rFonts w:ascii="Times New Roman" w:hAnsi="Times New Roman"/>
          <w:sz w:val="22"/>
          <w:szCs w:val="22"/>
          <w:highlight w:val="white"/>
        </w:rPr>
        <w:t xml:space="preserve">VP Đoàn </w:t>
      </w:r>
      <w:r w:rsidRPr="009C4229">
        <w:rPr>
          <w:rFonts w:ascii="Times New Roman" w:hAnsi="Times New Roman"/>
          <w:sz w:val="22"/>
          <w:szCs w:val="22"/>
          <w:highlight w:val="white"/>
        </w:rPr>
        <w:t>ĐBQH</w:t>
      </w:r>
      <w:r w:rsidR="00865BED" w:rsidRPr="009C4229">
        <w:rPr>
          <w:rFonts w:ascii="Times New Roman" w:hAnsi="Times New Roman"/>
          <w:sz w:val="22"/>
          <w:szCs w:val="22"/>
          <w:highlight w:val="white"/>
        </w:rPr>
        <w:t>&amp;HĐND</w:t>
      </w:r>
      <w:r w:rsidRPr="009C4229">
        <w:rPr>
          <w:rFonts w:ascii="Times New Roman" w:hAnsi="Times New Roman"/>
          <w:sz w:val="22"/>
          <w:szCs w:val="22"/>
          <w:highlight w:val="white"/>
        </w:rPr>
        <w:t xml:space="preserve"> tỉnh; </w:t>
      </w:r>
    </w:p>
    <w:p w14:paraId="6F8E1C3D"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UBND các huyện, thị xã, thành phố;</w:t>
      </w:r>
    </w:p>
    <w:p w14:paraId="39DE4593"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CPVP, các phòng chuyên viên;</w:t>
      </w:r>
    </w:p>
    <w:p w14:paraId="1F1FE428" w14:textId="196BD665" w:rsidR="00B94764" w:rsidRPr="008A2CCB" w:rsidRDefault="00B94764" w:rsidP="009C4229">
      <w:pPr>
        <w:pStyle w:val="BodyTextIndent"/>
        <w:spacing w:before="0" w:after="0" w:line="240" w:lineRule="auto"/>
        <w:ind w:firstLine="142"/>
        <w:rPr>
          <w:rFonts w:ascii="Times New Roman" w:hAnsi="Times New Roman"/>
          <w:sz w:val="16"/>
          <w:szCs w:val="22"/>
          <w:highlight w:val="white"/>
        </w:rPr>
      </w:pPr>
      <w:r w:rsidRPr="009C4229">
        <w:rPr>
          <w:rFonts w:ascii="Times New Roman" w:hAnsi="Times New Roman"/>
          <w:sz w:val="22"/>
          <w:szCs w:val="22"/>
          <w:highlight w:val="white"/>
        </w:rPr>
        <w:t>- Lưu: VT, TH</w:t>
      </w:r>
      <w:r w:rsidR="008A2CCB">
        <w:rPr>
          <w:rFonts w:ascii="Times New Roman" w:hAnsi="Times New Roman"/>
          <w:sz w:val="22"/>
          <w:szCs w:val="22"/>
          <w:highlight w:val="white"/>
        </w:rPr>
        <w:t xml:space="preserve"> </w:t>
      </w:r>
      <w:r w:rsidR="008A2CCB" w:rsidRPr="008A2CCB">
        <w:rPr>
          <w:rFonts w:ascii="Times New Roman" w:hAnsi="Times New Roman"/>
          <w:sz w:val="16"/>
          <w:szCs w:val="22"/>
          <w:highlight w:val="white"/>
        </w:rPr>
        <w:t>(Hiền).</w:t>
      </w:r>
    </w:p>
    <w:p w14:paraId="25809E83" w14:textId="77777777" w:rsidR="009F0628" w:rsidRPr="009C4229" w:rsidRDefault="009F0628" w:rsidP="008B053C">
      <w:pPr>
        <w:jc w:val="both"/>
        <w:rPr>
          <w:rFonts w:ascii="Times New Roman" w:hAnsi="Times New Roman" w:cs="Times New Roman"/>
          <w:highlight w:val="white"/>
        </w:rPr>
      </w:pPr>
    </w:p>
    <w:p w14:paraId="524DC21C" w14:textId="77777777" w:rsidR="006B79AB" w:rsidRPr="0030633F" w:rsidRDefault="006B79AB" w:rsidP="008B053C">
      <w:pPr>
        <w:jc w:val="both"/>
        <w:rPr>
          <w:rFonts w:ascii="Times New Roman" w:hAnsi="Times New Roman" w:cs="Times New Roman"/>
          <w:sz w:val="28"/>
          <w:szCs w:val="28"/>
          <w:highlight w:val="white"/>
        </w:rPr>
      </w:pPr>
    </w:p>
    <w:sectPr w:rsidR="006B79AB" w:rsidRPr="0030633F" w:rsidSect="00AE17EB">
      <w:headerReference w:type="default" r:id="rId8"/>
      <w:footerReference w:type="even" r:id="rId9"/>
      <w:footerReference w:type="default" r:id="rId10"/>
      <w:pgSz w:w="11907" w:h="16840" w:code="9"/>
      <w:pgMar w:top="851" w:right="1134" w:bottom="1134" w:left="1701" w:header="51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7482" w14:textId="77777777" w:rsidR="001507B2" w:rsidRDefault="001507B2" w:rsidP="009F0628">
      <w:pPr>
        <w:spacing w:after="0" w:line="240" w:lineRule="auto"/>
      </w:pPr>
      <w:r>
        <w:separator/>
      </w:r>
    </w:p>
  </w:endnote>
  <w:endnote w:type="continuationSeparator" w:id="0">
    <w:p w14:paraId="701CE6F7" w14:textId="77777777" w:rsidR="001507B2" w:rsidRDefault="001507B2" w:rsidP="009F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5CF6" w14:textId="77777777" w:rsidR="005652F4" w:rsidRPr="00446842" w:rsidRDefault="00850D23" w:rsidP="0086794E">
    <w:pPr>
      <w:pStyle w:val="Footer"/>
      <w:framePr w:wrap="around" w:vAnchor="text" w:hAnchor="margin" w:xAlign="center" w:y="1"/>
      <w:rPr>
        <w:rStyle w:val="PageNumber"/>
        <w:szCs w:val="20"/>
      </w:rPr>
    </w:pPr>
    <w:r w:rsidRPr="00446842">
      <w:rPr>
        <w:rStyle w:val="PageNumber"/>
        <w:szCs w:val="20"/>
      </w:rPr>
      <w:fldChar w:fldCharType="begin"/>
    </w:r>
    <w:r w:rsidR="005652F4" w:rsidRPr="00446842">
      <w:rPr>
        <w:rStyle w:val="PageNumber"/>
        <w:szCs w:val="20"/>
      </w:rPr>
      <w:instrText xml:space="preserve">PAGE  </w:instrText>
    </w:r>
    <w:r w:rsidRPr="00446842">
      <w:rPr>
        <w:rStyle w:val="PageNumber"/>
        <w:szCs w:val="20"/>
      </w:rPr>
      <w:fldChar w:fldCharType="separate"/>
    </w:r>
    <w:r w:rsidR="005652F4">
      <w:rPr>
        <w:rStyle w:val="PageNumber"/>
        <w:noProof/>
        <w:szCs w:val="20"/>
      </w:rPr>
      <w:t>6</w:t>
    </w:r>
    <w:r w:rsidRPr="00446842">
      <w:rPr>
        <w:rStyle w:val="PageNumber"/>
        <w:szCs w:val="20"/>
      </w:rPr>
      <w:fldChar w:fldCharType="end"/>
    </w:r>
  </w:p>
  <w:p w14:paraId="07D10A69" w14:textId="77777777" w:rsidR="005652F4" w:rsidRDefault="005652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742F" w14:textId="77777777" w:rsidR="005652F4" w:rsidRPr="00ED380A" w:rsidRDefault="005652F4">
    <w:pPr>
      <w:spacing w:before="120"/>
      <w:rPr>
        <w:i/>
        <w:snapToGrid w:val="0"/>
        <w:sz w:val="20"/>
      </w:rPr>
    </w:pPr>
  </w:p>
  <w:p w14:paraId="1F80DCB5" w14:textId="77777777" w:rsidR="005652F4" w:rsidRDefault="005652F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6611D" w14:textId="77777777" w:rsidR="001507B2" w:rsidRDefault="001507B2" w:rsidP="009F0628">
      <w:pPr>
        <w:spacing w:after="0" w:line="240" w:lineRule="auto"/>
      </w:pPr>
      <w:r>
        <w:separator/>
      </w:r>
    </w:p>
  </w:footnote>
  <w:footnote w:type="continuationSeparator" w:id="0">
    <w:p w14:paraId="4F04C907" w14:textId="77777777" w:rsidR="001507B2" w:rsidRDefault="001507B2" w:rsidP="009F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844"/>
      <w:docPartObj>
        <w:docPartGallery w:val="Page Numbers (Top of Page)"/>
        <w:docPartUnique/>
      </w:docPartObj>
    </w:sdtPr>
    <w:sdtEndPr/>
    <w:sdtContent>
      <w:p w14:paraId="18863ABF" w14:textId="5EACA5D1" w:rsidR="005652F4" w:rsidRDefault="00975222">
        <w:pPr>
          <w:pStyle w:val="Header"/>
          <w:jc w:val="center"/>
        </w:pPr>
        <w:r>
          <w:fldChar w:fldCharType="begin"/>
        </w:r>
        <w:r>
          <w:instrText xml:space="preserve"> PAGE   \* MERGEFORMAT </w:instrText>
        </w:r>
        <w:r>
          <w:fldChar w:fldCharType="separate"/>
        </w:r>
        <w:r w:rsidR="002F2434">
          <w:rPr>
            <w:noProof/>
          </w:rPr>
          <w:t>2</w:t>
        </w:r>
        <w:r>
          <w:rPr>
            <w:noProof/>
          </w:rPr>
          <w:fldChar w:fldCharType="end"/>
        </w:r>
      </w:p>
    </w:sdtContent>
  </w:sdt>
  <w:p w14:paraId="7088702D" w14:textId="77777777" w:rsidR="005652F4" w:rsidRDefault="005652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855"/>
    <w:multiLevelType w:val="hybridMultilevel"/>
    <w:tmpl w:val="F44CA48C"/>
    <w:lvl w:ilvl="0" w:tplc="21FAC2A6">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E1F2F78"/>
    <w:multiLevelType w:val="hybridMultilevel"/>
    <w:tmpl w:val="BC42B5C2"/>
    <w:lvl w:ilvl="0" w:tplc="7D6AF20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4A5245"/>
    <w:multiLevelType w:val="hybridMultilevel"/>
    <w:tmpl w:val="550C0AA2"/>
    <w:lvl w:ilvl="0" w:tplc="FBBE49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DCF189A"/>
    <w:multiLevelType w:val="hybridMultilevel"/>
    <w:tmpl w:val="88FE1C7A"/>
    <w:lvl w:ilvl="0" w:tplc="BAFE2C22">
      <w:start w:val="3"/>
      <w:numFmt w:val="bullet"/>
      <w:lvlText w:val="-"/>
      <w:lvlJc w:val="left"/>
      <w:pPr>
        <w:ind w:left="1069" w:hanging="360"/>
      </w:pPr>
      <w:rPr>
        <w:rFonts w:ascii="Calibri" w:eastAsiaTheme="minorEastAsia"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5B616A7"/>
    <w:multiLevelType w:val="hybridMultilevel"/>
    <w:tmpl w:val="A190BB62"/>
    <w:lvl w:ilvl="0" w:tplc="CE041082">
      <w:start w:val="1"/>
      <w:numFmt w:val="lowerLetter"/>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63A7373"/>
    <w:multiLevelType w:val="hybridMultilevel"/>
    <w:tmpl w:val="CE6A666E"/>
    <w:lvl w:ilvl="0" w:tplc="192ACC3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639"/>
    <w:multiLevelType w:val="hybridMultilevel"/>
    <w:tmpl w:val="1DF6D76E"/>
    <w:lvl w:ilvl="0" w:tplc="DEA266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E7C3A46"/>
    <w:multiLevelType w:val="hybridMultilevel"/>
    <w:tmpl w:val="50B2506A"/>
    <w:lvl w:ilvl="0" w:tplc="FC8886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2F71498"/>
    <w:multiLevelType w:val="hybridMultilevel"/>
    <w:tmpl w:val="22BAA8D2"/>
    <w:lvl w:ilvl="0" w:tplc="A20AC5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A1B5482"/>
    <w:multiLevelType w:val="hybridMultilevel"/>
    <w:tmpl w:val="48B005F8"/>
    <w:lvl w:ilvl="0" w:tplc="85768D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4"/>
  </w:num>
  <w:num w:numId="3">
    <w:abstractNumId w:val="2"/>
  </w:num>
  <w:num w:numId="4">
    <w:abstractNumId w:val="7"/>
  </w:num>
  <w:num w:numId="5">
    <w:abstractNumId w:val="0"/>
  </w:num>
  <w:num w:numId="6">
    <w:abstractNumId w:val="9"/>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28"/>
    <w:rsid w:val="00000403"/>
    <w:rsid w:val="00000C9E"/>
    <w:rsid w:val="00001DB5"/>
    <w:rsid w:val="00002BC6"/>
    <w:rsid w:val="000049B7"/>
    <w:rsid w:val="0000619B"/>
    <w:rsid w:val="000062AB"/>
    <w:rsid w:val="00006F96"/>
    <w:rsid w:val="00010608"/>
    <w:rsid w:val="000122E1"/>
    <w:rsid w:val="00012C64"/>
    <w:rsid w:val="00014989"/>
    <w:rsid w:val="00015E9A"/>
    <w:rsid w:val="00016681"/>
    <w:rsid w:val="00017540"/>
    <w:rsid w:val="000203FB"/>
    <w:rsid w:val="00024217"/>
    <w:rsid w:val="00026121"/>
    <w:rsid w:val="00027F0A"/>
    <w:rsid w:val="00030121"/>
    <w:rsid w:val="00030694"/>
    <w:rsid w:val="00030974"/>
    <w:rsid w:val="00032B20"/>
    <w:rsid w:val="0003322F"/>
    <w:rsid w:val="000332D0"/>
    <w:rsid w:val="00035381"/>
    <w:rsid w:val="00035689"/>
    <w:rsid w:val="00036187"/>
    <w:rsid w:val="00036864"/>
    <w:rsid w:val="00036AA8"/>
    <w:rsid w:val="00037317"/>
    <w:rsid w:val="00037E01"/>
    <w:rsid w:val="000420F9"/>
    <w:rsid w:val="00043AE1"/>
    <w:rsid w:val="000442CB"/>
    <w:rsid w:val="00046B20"/>
    <w:rsid w:val="0004797B"/>
    <w:rsid w:val="000513C3"/>
    <w:rsid w:val="00051556"/>
    <w:rsid w:val="00051B8B"/>
    <w:rsid w:val="00051BBE"/>
    <w:rsid w:val="0005209D"/>
    <w:rsid w:val="000533E5"/>
    <w:rsid w:val="00053BEE"/>
    <w:rsid w:val="00054742"/>
    <w:rsid w:val="00056151"/>
    <w:rsid w:val="0005645D"/>
    <w:rsid w:val="000574AF"/>
    <w:rsid w:val="00057514"/>
    <w:rsid w:val="000610CA"/>
    <w:rsid w:val="000612E3"/>
    <w:rsid w:val="0006197F"/>
    <w:rsid w:val="00062215"/>
    <w:rsid w:val="000625BE"/>
    <w:rsid w:val="00064992"/>
    <w:rsid w:val="00064F2C"/>
    <w:rsid w:val="000665CE"/>
    <w:rsid w:val="000669A9"/>
    <w:rsid w:val="000703A1"/>
    <w:rsid w:val="00070B0E"/>
    <w:rsid w:val="000720E1"/>
    <w:rsid w:val="00073297"/>
    <w:rsid w:val="00074A9E"/>
    <w:rsid w:val="00075584"/>
    <w:rsid w:val="00076204"/>
    <w:rsid w:val="000769B3"/>
    <w:rsid w:val="000815CF"/>
    <w:rsid w:val="00081947"/>
    <w:rsid w:val="00081D77"/>
    <w:rsid w:val="0008486B"/>
    <w:rsid w:val="000901A8"/>
    <w:rsid w:val="000904EF"/>
    <w:rsid w:val="00092A33"/>
    <w:rsid w:val="000934FD"/>
    <w:rsid w:val="000A17CA"/>
    <w:rsid w:val="000A29A9"/>
    <w:rsid w:val="000A3C1C"/>
    <w:rsid w:val="000A69C2"/>
    <w:rsid w:val="000A69DA"/>
    <w:rsid w:val="000A7E02"/>
    <w:rsid w:val="000B2BA5"/>
    <w:rsid w:val="000B5E9B"/>
    <w:rsid w:val="000B6647"/>
    <w:rsid w:val="000B69BD"/>
    <w:rsid w:val="000B6EC5"/>
    <w:rsid w:val="000C105B"/>
    <w:rsid w:val="000C12D4"/>
    <w:rsid w:val="000C219F"/>
    <w:rsid w:val="000C294E"/>
    <w:rsid w:val="000C3383"/>
    <w:rsid w:val="000C3EB5"/>
    <w:rsid w:val="000C50F1"/>
    <w:rsid w:val="000C5DB9"/>
    <w:rsid w:val="000C631B"/>
    <w:rsid w:val="000C7A42"/>
    <w:rsid w:val="000D0EB1"/>
    <w:rsid w:val="000D2E37"/>
    <w:rsid w:val="000D2EE2"/>
    <w:rsid w:val="000D3421"/>
    <w:rsid w:val="000D36B1"/>
    <w:rsid w:val="000D4AA7"/>
    <w:rsid w:val="000D5103"/>
    <w:rsid w:val="000D596B"/>
    <w:rsid w:val="000D5EB3"/>
    <w:rsid w:val="000D6830"/>
    <w:rsid w:val="000D6C99"/>
    <w:rsid w:val="000E0056"/>
    <w:rsid w:val="000E1673"/>
    <w:rsid w:val="000E1EB5"/>
    <w:rsid w:val="000F0DDB"/>
    <w:rsid w:val="000F1D32"/>
    <w:rsid w:val="000F2F26"/>
    <w:rsid w:val="000F3340"/>
    <w:rsid w:val="000F3790"/>
    <w:rsid w:val="000F42CD"/>
    <w:rsid w:val="000F523B"/>
    <w:rsid w:val="000F7233"/>
    <w:rsid w:val="00101AE8"/>
    <w:rsid w:val="001023B2"/>
    <w:rsid w:val="00102A93"/>
    <w:rsid w:val="00103BEC"/>
    <w:rsid w:val="001050B7"/>
    <w:rsid w:val="00106F41"/>
    <w:rsid w:val="00110184"/>
    <w:rsid w:val="00110721"/>
    <w:rsid w:val="00111039"/>
    <w:rsid w:val="0011203E"/>
    <w:rsid w:val="001126A4"/>
    <w:rsid w:val="00112E98"/>
    <w:rsid w:val="00115112"/>
    <w:rsid w:val="00116993"/>
    <w:rsid w:val="00116F12"/>
    <w:rsid w:val="00125AE2"/>
    <w:rsid w:val="00125F44"/>
    <w:rsid w:val="00125FF4"/>
    <w:rsid w:val="00131C62"/>
    <w:rsid w:val="00131DA9"/>
    <w:rsid w:val="00132889"/>
    <w:rsid w:val="00132E8D"/>
    <w:rsid w:val="001338CF"/>
    <w:rsid w:val="00133CCA"/>
    <w:rsid w:val="00135966"/>
    <w:rsid w:val="00135D5A"/>
    <w:rsid w:val="00136FCB"/>
    <w:rsid w:val="0013758A"/>
    <w:rsid w:val="00137725"/>
    <w:rsid w:val="00140425"/>
    <w:rsid w:val="00144645"/>
    <w:rsid w:val="0014514C"/>
    <w:rsid w:val="0014545E"/>
    <w:rsid w:val="00145623"/>
    <w:rsid w:val="001461AB"/>
    <w:rsid w:val="00147F7F"/>
    <w:rsid w:val="0015045E"/>
    <w:rsid w:val="001507B2"/>
    <w:rsid w:val="0015110E"/>
    <w:rsid w:val="00153954"/>
    <w:rsid w:val="00153BDE"/>
    <w:rsid w:val="00153F6F"/>
    <w:rsid w:val="00156F4D"/>
    <w:rsid w:val="00157318"/>
    <w:rsid w:val="001603D3"/>
    <w:rsid w:val="00161B41"/>
    <w:rsid w:val="00162BBA"/>
    <w:rsid w:val="00163229"/>
    <w:rsid w:val="0016396F"/>
    <w:rsid w:val="00165F6B"/>
    <w:rsid w:val="0016624E"/>
    <w:rsid w:val="001679CB"/>
    <w:rsid w:val="00170AFC"/>
    <w:rsid w:val="0017129D"/>
    <w:rsid w:val="00171ECE"/>
    <w:rsid w:val="00172D1A"/>
    <w:rsid w:val="00173251"/>
    <w:rsid w:val="00173388"/>
    <w:rsid w:val="00175604"/>
    <w:rsid w:val="00176FB8"/>
    <w:rsid w:val="001816B1"/>
    <w:rsid w:val="00181915"/>
    <w:rsid w:val="00182840"/>
    <w:rsid w:val="00182DAC"/>
    <w:rsid w:val="00185B11"/>
    <w:rsid w:val="0018633D"/>
    <w:rsid w:val="00186F8E"/>
    <w:rsid w:val="00191195"/>
    <w:rsid w:val="00191E7D"/>
    <w:rsid w:val="00191FFB"/>
    <w:rsid w:val="00192F62"/>
    <w:rsid w:val="0019345D"/>
    <w:rsid w:val="001938AC"/>
    <w:rsid w:val="001938D4"/>
    <w:rsid w:val="00194709"/>
    <w:rsid w:val="001A0794"/>
    <w:rsid w:val="001A16EE"/>
    <w:rsid w:val="001A2807"/>
    <w:rsid w:val="001A343B"/>
    <w:rsid w:val="001A410A"/>
    <w:rsid w:val="001A4F9A"/>
    <w:rsid w:val="001A577B"/>
    <w:rsid w:val="001A5ADF"/>
    <w:rsid w:val="001A5F3F"/>
    <w:rsid w:val="001A62ED"/>
    <w:rsid w:val="001A6338"/>
    <w:rsid w:val="001A65A0"/>
    <w:rsid w:val="001A69D5"/>
    <w:rsid w:val="001A7EA2"/>
    <w:rsid w:val="001B021B"/>
    <w:rsid w:val="001B075F"/>
    <w:rsid w:val="001B0D01"/>
    <w:rsid w:val="001B2935"/>
    <w:rsid w:val="001B38A5"/>
    <w:rsid w:val="001B41D3"/>
    <w:rsid w:val="001B4E2A"/>
    <w:rsid w:val="001B5BAA"/>
    <w:rsid w:val="001B65C6"/>
    <w:rsid w:val="001B67BC"/>
    <w:rsid w:val="001C0A00"/>
    <w:rsid w:val="001C0F59"/>
    <w:rsid w:val="001C1C1E"/>
    <w:rsid w:val="001C27C8"/>
    <w:rsid w:val="001C3E49"/>
    <w:rsid w:val="001C4916"/>
    <w:rsid w:val="001D017B"/>
    <w:rsid w:val="001D0648"/>
    <w:rsid w:val="001D27D9"/>
    <w:rsid w:val="001D3F99"/>
    <w:rsid w:val="001D4E4A"/>
    <w:rsid w:val="001D602C"/>
    <w:rsid w:val="001D6BFD"/>
    <w:rsid w:val="001D7BB9"/>
    <w:rsid w:val="001E1771"/>
    <w:rsid w:val="001E2125"/>
    <w:rsid w:val="001E3F65"/>
    <w:rsid w:val="001F023F"/>
    <w:rsid w:val="001F1C7A"/>
    <w:rsid w:val="001F1EA0"/>
    <w:rsid w:val="001F229A"/>
    <w:rsid w:val="001F6E3B"/>
    <w:rsid w:val="0020004C"/>
    <w:rsid w:val="00200ED2"/>
    <w:rsid w:val="00201639"/>
    <w:rsid w:val="002017FD"/>
    <w:rsid w:val="00201AE2"/>
    <w:rsid w:val="00202DF6"/>
    <w:rsid w:val="00204E07"/>
    <w:rsid w:val="002062EE"/>
    <w:rsid w:val="00210890"/>
    <w:rsid w:val="00211E70"/>
    <w:rsid w:val="002121D9"/>
    <w:rsid w:val="00213A25"/>
    <w:rsid w:val="00214F1B"/>
    <w:rsid w:val="002161B3"/>
    <w:rsid w:val="0021689C"/>
    <w:rsid w:val="00222A78"/>
    <w:rsid w:val="00223AE7"/>
    <w:rsid w:val="00224555"/>
    <w:rsid w:val="00225191"/>
    <w:rsid w:val="00225521"/>
    <w:rsid w:val="002260EE"/>
    <w:rsid w:val="00226B87"/>
    <w:rsid w:val="002302D3"/>
    <w:rsid w:val="0023030A"/>
    <w:rsid w:val="002308A3"/>
    <w:rsid w:val="00231215"/>
    <w:rsid w:val="00231486"/>
    <w:rsid w:val="0023250E"/>
    <w:rsid w:val="002333CA"/>
    <w:rsid w:val="00233FD1"/>
    <w:rsid w:val="00236051"/>
    <w:rsid w:val="002368EF"/>
    <w:rsid w:val="00237AA7"/>
    <w:rsid w:val="00237E11"/>
    <w:rsid w:val="00240B4A"/>
    <w:rsid w:val="00241E91"/>
    <w:rsid w:val="00242972"/>
    <w:rsid w:val="00242E66"/>
    <w:rsid w:val="00246511"/>
    <w:rsid w:val="00246A60"/>
    <w:rsid w:val="002504C0"/>
    <w:rsid w:val="002510A1"/>
    <w:rsid w:val="00251145"/>
    <w:rsid w:val="00251D0B"/>
    <w:rsid w:val="0025242E"/>
    <w:rsid w:val="0025244A"/>
    <w:rsid w:val="00252BB5"/>
    <w:rsid w:val="002535A8"/>
    <w:rsid w:val="00253DDB"/>
    <w:rsid w:val="00255231"/>
    <w:rsid w:val="0025670B"/>
    <w:rsid w:val="002568CB"/>
    <w:rsid w:val="002578D9"/>
    <w:rsid w:val="002603E6"/>
    <w:rsid w:val="00262E68"/>
    <w:rsid w:val="002647FC"/>
    <w:rsid w:val="002662EF"/>
    <w:rsid w:val="00267A7A"/>
    <w:rsid w:val="00267AA9"/>
    <w:rsid w:val="0027025A"/>
    <w:rsid w:val="0027082E"/>
    <w:rsid w:val="002709D1"/>
    <w:rsid w:val="00271093"/>
    <w:rsid w:val="00272658"/>
    <w:rsid w:val="00272AAD"/>
    <w:rsid w:val="0027345A"/>
    <w:rsid w:val="00273991"/>
    <w:rsid w:val="00275F9F"/>
    <w:rsid w:val="0027649F"/>
    <w:rsid w:val="0027762D"/>
    <w:rsid w:val="00277965"/>
    <w:rsid w:val="00277F35"/>
    <w:rsid w:val="002804F6"/>
    <w:rsid w:val="002807F9"/>
    <w:rsid w:val="00280E79"/>
    <w:rsid w:val="00280F6F"/>
    <w:rsid w:val="002832C8"/>
    <w:rsid w:val="0028413D"/>
    <w:rsid w:val="002864F1"/>
    <w:rsid w:val="00287C88"/>
    <w:rsid w:val="002905F2"/>
    <w:rsid w:val="00291168"/>
    <w:rsid w:val="00291186"/>
    <w:rsid w:val="0029216B"/>
    <w:rsid w:val="00293078"/>
    <w:rsid w:val="0029348E"/>
    <w:rsid w:val="002941E1"/>
    <w:rsid w:val="00294928"/>
    <w:rsid w:val="00296411"/>
    <w:rsid w:val="002975A8"/>
    <w:rsid w:val="002A043D"/>
    <w:rsid w:val="002A181F"/>
    <w:rsid w:val="002A1ACE"/>
    <w:rsid w:val="002A4866"/>
    <w:rsid w:val="002A4BE6"/>
    <w:rsid w:val="002A75F2"/>
    <w:rsid w:val="002B134E"/>
    <w:rsid w:val="002B1391"/>
    <w:rsid w:val="002B37BC"/>
    <w:rsid w:val="002B4F3C"/>
    <w:rsid w:val="002B4FFE"/>
    <w:rsid w:val="002B6766"/>
    <w:rsid w:val="002B6BE0"/>
    <w:rsid w:val="002B77EE"/>
    <w:rsid w:val="002C017A"/>
    <w:rsid w:val="002C17AB"/>
    <w:rsid w:val="002C1AE0"/>
    <w:rsid w:val="002C29D0"/>
    <w:rsid w:val="002C37ED"/>
    <w:rsid w:val="002C39BC"/>
    <w:rsid w:val="002C3FD1"/>
    <w:rsid w:val="002C4D18"/>
    <w:rsid w:val="002C5CC1"/>
    <w:rsid w:val="002C64C5"/>
    <w:rsid w:val="002C7245"/>
    <w:rsid w:val="002D00A8"/>
    <w:rsid w:val="002D1047"/>
    <w:rsid w:val="002D19C8"/>
    <w:rsid w:val="002D5576"/>
    <w:rsid w:val="002D77A0"/>
    <w:rsid w:val="002D7907"/>
    <w:rsid w:val="002D7D0F"/>
    <w:rsid w:val="002D7E7E"/>
    <w:rsid w:val="002D7EF8"/>
    <w:rsid w:val="002E2F20"/>
    <w:rsid w:val="002E425F"/>
    <w:rsid w:val="002E520E"/>
    <w:rsid w:val="002E7348"/>
    <w:rsid w:val="002E799A"/>
    <w:rsid w:val="002F2434"/>
    <w:rsid w:val="002F3727"/>
    <w:rsid w:val="002F4415"/>
    <w:rsid w:val="002F5F77"/>
    <w:rsid w:val="002F6FAA"/>
    <w:rsid w:val="00300B89"/>
    <w:rsid w:val="00300E57"/>
    <w:rsid w:val="00301C56"/>
    <w:rsid w:val="0030269F"/>
    <w:rsid w:val="00302F72"/>
    <w:rsid w:val="0030366C"/>
    <w:rsid w:val="00305CDE"/>
    <w:rsid w:val="0030633F"/>
    <w:rsid w:val="003079B4"/>
    <w:rsid w:val="00310829"/>
    <w:rsid w:val="00310A01"/>
    <w:rsid w:val="00311B59"/>
    <w:rsid w:val="003122B6"/>
    <w:rsid w:val="003140E2"/>
    <w:rsid w:val="0031430F"/>
    <w:rsid w:val="0031775F"/>
    <w:rsid w:val="003177A7"/>
    <w:rsid w:val="00321821"/>
    <w:rsid w:val="00322AEF"/>
    <w:rsid w:val="0032339B"/>
    <w:rsid w:val="0032428B"/>
    <w:rsid w:val="00325AAE"/>
    <w:rsid w:val="00327579"/>
    <w:rsid w:val="0033053C"/>
    <w:rsid w:val="0033092C"/>
    <w:rsid w:val="00331C28"/>
    <w:rsid w:val="00331CFC"/>
    <w:rsid w:val="00332213"/>
    <w:rsid w:val="003334A3"/>
    <w:rsid w:val="00336899"/>
    <w:rsid w:val="003400C2"/>
    <w:rsid w:val="00341C7B"/>
    <w:rsid w:val="00342A67"/>
    <w:rsid w:val="00342BA4"/>
    <w:rsid w:val="00342D9F"/>
    <w:rsid w:val="00342E9C"/>
    <w:rsid w:val="00343922"/>
    <w:rsid w:val="0034616A"/>
    <w:rsid w:val="003514CE"/>
    <w:rsid w:val="00351CA8"/>
    <w:rsid w:val="003530FF"/>
    <w:rsid w:val="00353EA0"/>
    <w:rsid w:val="00354A1B"/>
    <w:rsid w:val="00355A5C"/>
    <w:rsid w:val="00361691"/>
    <w:rsid w:val="00362DD2"/>
    <w:rsid w:val="0036301B"/>
    <w:rsid w:val="0036357E"/>
    <w:rsid w:val="00363CE6"/>
    <w:rsid w:val="00363FF8"/>
    <w:rsid w:val="00364519"/>
    <w:rsid w:val="003649EC"/>
    <w:rsid w:val="00366296"/>
    <w:rsid w:val="00366E84"/>
    <w:rsid w:val="003672F7"/>
    <w:rsid w:val="00367AAC"/>
    <w:rsid w:val="00372FAE"/>
    <w:rsid w:val="003772CC"/>
    <w:rsid w:val="00377866"/>
    <w:rsid w:val="00380C19"/>
    <w:rsid w:val="00380E2E"/>
    <w:rsid w:val="003814BD"/>
    <w:rsid w:val="0038254D"/>
    <w:rsid w:val="003835B7"/>
    <w:rsid w:val="00383978"/>
    <w:rsid w:val="00384F08"/>
    <w:rsid w:val="003873A6"/>
    <w:rsid w:val="00387758"/>
    <w:rsid w:val="00387A4C"/>
    <w:rsid w:val="003911D3"/>
    <w:rsid w:val="00391EA5"/>
    <w:rsid w:val="00393555"/>
    <w:rsid w:val="003936D0"/>
    <w:rsid w:val="003954C2"/>
    <w:rsid w:val="003967E0"/>
    <w:rsid w:val="00396F81"/>
    <w:rsid w:val="00397F84"/>
    <w:rsid w:val="003A078F"/>
    <w:rsid w:val="003A190B"/>
    <w:rsid w:val="003A1E43"/>
    <w:rsid w:val="003A4E9D"/>
    <w:rsid w:val="003A51B6"/>
    <w:rsid w:val="003A54A3"/>
    <w:rsid w:val="003A5B90"/>
    <w:rsid w:val="003A676B"/>
    <w:rsid w:val="003A694C"/>
    <w:rsid w:val="003A6F8C"/>
    <w:rsid w:val="003A6FF3"/>
    <w:rsid w:val="003A73AC"/>
    <w:rsid w:val="003A73D5"/>
    <w:rsid w:val="003B29F8"/>
    <w:rsid w:val="003B49B6"/>
    <w:rsid w:val="003B4AD3"/>
    <w:rsid w:val="003B5600"/>
    <w:rsid w:val="003C07F0"/>
    <w:rsid w:val="003C1BEE"/>
    <w:rsid w:val="003C1FCD"/>
    <w:rsid w:val="003C22A6"/>
    <w:rsid w:val="003C2678"/>
    <w:rsid w:val="003C2E35"/>
    <w:rsid w:val="003C339A"/>
    <w:rsid w:val="003C5FF1"/>
    <w:rsid w:val="003C710C"/>
    <w:rsid w:val="003C743D"/>
    <w:rsid w:val="003C751A"/>
    <w:rsid w:val="003D074D"/>
    <w:rsid w:val="003D0F91"/>
    <w:rsid w:val="003D244D"/>
    <w:rsid w:val="003D3666"/>
    <w:rsid w:val="003E0DDB"/>
    <w:rsid w:val="003E1F0E"/>
    <w:rsid w:val="003E2323"/>
    <w:rsid w:val="003E2AE3"/>
    <w:rsid w:val="003E4B67"/>
    <w:rsid w:val="003E53CA"/>
    <w:rsid w:val="003E5BF5"/>
    <w:rsid w:val="003E6383"/>
    <w:rsid w:val="003E68B7"/>
    <w:rsid w:val="003E72B6"/>
    <w:rsid w:val="003E78CD"/>
    <w:rsid w:val="003F040B"/>
    <w:rsid w:val="003F0431"/>
    <w:rsid w:val="003F3869"/>
    <w:rsid w:val="003F3B8D"/>
    <w:rsid w:val="003F4954"/>
    <w:rsid w:val="003F5FE0"/>
    <w:rsid w:val="003F6A78"/>
    <w:rsid w:val="003F755C"/>
    <w:rsid w:val="004024A7"/>
    <w:rsid w:val="00405402"/>
    <w:rsid w:val="00405AE8"/>
    <w:rsid w:val="00407A09"/>
    <w:rsid w:val="00407D4C"/>
    <w:rsid w:val="004107AE"/>
    <w:rsid w:val="004202C5"/>
    <w:rsid w:val="004207B6"/>
    <w:rsid w:val="00421307"/>
    <w:rsid w:val="00422BAD"/>
    <w:rsid w:val="00422E40"/>
    <w:rsid w:val="00422FF3"/>
    <w:rsid w:val="004230DB"/>
    <w:rsid w:val="00424A20"/>
    <w:rsid w:val="00425397"/>
    <w:rsid w:val="004254D4"/>
    <w:rsid w:val="00427032"/>
    <w:rsid w:val="00427906"/>
    <w:rsid w:val="00430AA6"/>
    <w:rsid w:val="00432832"/>
    <w:rsid w:val="004331D5"/>
    <w:rsid w:val="0043441C"/>
    <w:rsid w:val="00434593"/>
    <w:rsid w:val="00442993"/>
    <w:rsid w:val="00443716"/>
    <w:rsid w:val="004437B8"/>
    <w:rsid w:val="00444BB9"/>
    <w:rsid w:val="00452817"/>
    <w:rsid w:val="00452911"/>
    <w:rsid w:val="0045364D"/>
    <w:rsid w:val="004539A6"/>
    <w:rsid w:val="00453DBF"/>
    <w:rsid w:val="004562D2"/>
    <w:rsid w:val="00456D56"/>
    <w:rsid w:val="0045746B"/>
    <w:rsid w:val="00457E45"/>
    <w:rsid w:val="00460A1B"/>
    <w:rsid w:val="004613F6"/>
    <w:rsid w:val="0046200B"/>
    <w:rsid w:val="00462ED7"/>
    <w:rsid w:val="00465F45"/>
    <w:rsid w:val="004700C5"/>
    <w:rsid w:val="0047218C"/>
    <w:rsid w:val="004721B7"/>
    <w:rsid w:val="00472350"/>
    <w:rsid w:val="00472708"/>
    <w:rsid w:val="0047361D"/>
    <w:rsid w:val="00474461"/>
    <w:rsid w:val="00474909"/>
    <w:rsid w:val="0047596B"/>
    <w:rsid w:val="00475DC6"/>
    <w:rsid w:val="0048000B"/>
    <w:rsid w:val="00481983"/>
    <w:rsid w:val="00482267"/>
    <w:rsid w:val="0048304B"/>
    <w:rsid w:val="004830AA"/>
    <w:rsid w:val="00483283"/>
    <w:rsid w:val="00483BC2"/>
    <w:rsid w:val="00485D7E"/>
    <w:rsid w:val="00487D4A"/>
    <w:rsid w:val="00490999"/>
    <w:rsid w:val="004913BC"/>
    <w:rsid w:val="00492224"/>
    <w:rsid w:val="004939F3"/>
    <w:rsid w:val="00495497"/>
    <w:rsid w:val="00495700"/>
    <w:rsid w:val="00495A6E"/>
    <w:rsid w:val="00496E39"/>
    <w:rsid w:val="00497C35"/>
    <w:rsid w:val="004A1381"/>
    <w:rsid w:val="004A385C"/>
    <w:rsid w:val="004A63A1"/>
    <w:rsid w:val="004B0633"/>
    <w:rsid w:val="004B0968"/>
    <w:rsid w:val="004B1288"/>
    <w:rsid w:val="004B2383"/>
    <w:rsid w:val="004B2D08"/>
    <w:rsid w:val="004B4A91"/>
    <w:rsid w:val="004B5F7E"/>
    <w:rsid w:val="004B6015"/>
    <w:rsid w:val="004B6152"/>
    <w:rsid w:val="004B7CBB"/>
    <w:rsid w:val="004B7CC7"/>
    <w:rsid w:val="004C14AD"/>
    <w:rsid w:val="004C18C3"/>
    <w:rsid w:val="004C22AB"/>
    <w:rsid w:val="004C3EDD"/>
    <w:rsid w:val="004C4751"/>
    <w:rsid w:val="004C4F77"/>
    <w:rsid w:val="004C5505"/>
    <w:rsid w:val="004D0645"/>
    <w:rsid w:val="004D0690"/>
    <w:rsid w:val="004D1747"/>
    <w:rsid w:val="004D2AA9"/>
    <w:rsid w:val="004D331F"/>
    <w:rsid w:val="004D3EE7"/>
    <w:rsid w:val="004D5454"/>
    <w:rsid w:val="004D590F"/>
    <w:rsid w:val="004D5E18"/>
    <w:rsid w:val="004D6157"/>
    <w:rsid w:val="004D6367"/>
    <w:rsid w:val="004D6A1E"/>
    <w:rsid w:val="004D6A91"/>
    <w:rsid w:val="004D6F5B"/>
    <w:rsid w:val="004D73E9"/>
    <w:rsid w:val="004E487A"/>
    <w:rsid w:val="004E50F7"/>
    <w:rsid w:val="004E5362"/>
    <w:rsid w:val="004E5B86"/>
    <w:rsid w:val="004E71CE"/>
    <w:rsid w:val="004F0562"/>
    <w:rsid w:val="004F05FA"/>
    <w:rsid w:val="004F1153"/>
    <w:rsid w:val="004F18F0"/>
    <w:rsid w:val="005001BA"/>
    <w:rsid w:val="00501325"/>
    <w:rsid w:val="00502E23"/>
    <w:rsid w:val="00506266"/>
    <w:rsid w:val="005103F4"/>
    <w:rsid w:val="005110E5"/>
    <w:rsid w:val="00511E9D"/>
    <w:rsid w:val="0051266C"/>
    <w:rsid w:val="00514BED"/>
    <w:rsid w:val="00514C17"/>
    <w:rsid w:val="00514EB2"/>
    <w:rsid w:val="00520EF3"/>
    <w:rsid w:val="00520F8D"/>
    <w:rsid w:val="00522B14"/>
    <w:rsid w:val="005234FF"/>
    <w:rsid w:val="0052435E"/>
    <w:rsid w:val="00525210"/>
    <w:rsid w:val="0052523F"/>
    <w:rsid w:val="005277E3"/>
    <w:rsid w:val="00531604"/>
    <w:rsid w:val="00532629"/>
    <w:rsid w:val="005346FA"/>
    <w:rsid w:val="00534949"/>
    <w:rsid w:val="00535CFA"/>
    <w:rsid w:val="005360B9"/>
    <w:rsid w:val="005376EA"/>
    <w:rsid w:val="00537719"/>
    <w:rsid w:val="005403ED"/>
    <w:rsid w:val="00541411"/>
    <w:rsid w:val="00543392"/>
    <w:rsid w:val="00543963"/>
    <w:rsid w:val="00545071"/>
    <w:rsid w:val="00545716"/>
    <w:rsid w:val="00547DFF"/>
    <w:rsid w:val="00550F12"/>
    <w:rsid w:val="00553F9A"/>
    <w:rsid w:val="0055584F"/>
    <w:rsid w:val="00555987"/>
    <w:rsid w:val="005576BA"/>
    <w:rsid w:val="005577F7"/>
    <w:rsid w:val="00560D9F"/>
    <w:rsid w:val="0056180E"/>
    <w:rsid w:val="00563752"/>
    <w:rsid w:val="0056436F"/>
    <w:rsid w:val="005652F4"/>
    <w:rsid w:val="005653FE"/>
    <w:rsid w:val="00566A84"/>
    <w:rsid w:val="005676B7"/>
    <w:rsid w:val="00567978"/>
    <w:rsid w:val="005723F6"/>
    <w:rsid w:val="005755E6"/>
    <w:rsid w:val="00576259"/>
    <w:rsid w:val="00576747"/>
    <w:rsid w:val="00577060"/>
    <w:rsid w:val="005771BA"/>
    <w:rsid w:val="00577FD3"/>
    <w:rsid w:val="005817B3"/>
    <w:rsid w:val="00585D80"/>
    <w:rsid w:val="00586DAE"/>
    <w:rsid w:val="0058790F"/>
    <w:rsid w:val="00592348"/>
    <w:rsid w:val="005926C3"/>
    <w:rsid w:val="005929DF"/>
    <w:rsid w:val="00593A3E"/>
    <w:rsid w:val="00593A6B"/>
    <w:rsid w:val="00593BD5"/>
    <w:rsid w:val="00593F6A"/>
    <w:rsid w:val="00595555"/>
    <w:rsid w:val="00596E89"/>
    <w:rsid w:val="00597296"/>
    <w:rsid w:val="00597824"/>
    <w:rsid w:val="00597C4C"/>
    <w:rsid w:val="005A4B6E"/>
    <w:rsid w:val="005A7236"/>
    <w:rsid w:val="005B0531"/>
    <w:rsid w:val="005B099A"/>
    <w:rsid w:val="005B0B61"/>
    <w:rsid w:val="005B1EE9"/>
    <w:rsid w:val="005B1FD0"/>
    <w:rsid w:val="005B2526"/>
    <w:rsid w:val="005B3347"/>
    <w:rsid w:val="005B380F"/>
    <w:rsid w:val="005B3E36"/>
    <w:rsid w:val="005B4345"/>
    <w:rsid w:val="005B4C71"/>
    <w:rsid w:val="005B5CA2"/>
    <w:rsid w:val="005B6BD3"/>
    <w:rsid w:val="005B76B0"/>
    <w:rsid w:val="005B7A20"/>
    <w:rsid w:val="005B7EF0"/>
    <w:rsid w:val="005C0592"/>
    <w:rsid w:val="005C18E5"/>
    <w:rsid w:val="005C28CA"/>
    <w:rsid w:val="005C5DD5"/>
    <w:rsid w:val="005C6CDA"/>
    <w:rsid w:val="005C7437"/>
    <w:rsid w:val="005C7488"/>
    <w:rsid w:val="005D0C1A"/>
    <w:rsid w:val="005D0E93"/>
    <w:rsid w:val="005D2924"/>
    <w:rsid w:val="005D3A13"/>
    <w:rsid w:val="005D3FE8"/>
    <w:rsid w:val="005D5DC6"/>
    <w:rsid w:val="005D6112"/>
    <w:rsid w:val="005D6B74"/>
    <w:rsid w:val="005D7CA6"/>
    <w:rsid w:val="005E0E18"/>
    <w:rsid w:val="005E1A6B"/>
    <w:rsid w:val="005E260E"/>
    <w:rsid w:val="005E4F29"/>
    <w:rsid w:val="005E595E"/>
    <w:rsid w:val="005E6620"/>
    <w:rsid w:val="005E7029"/>
    <w:rsid w:val="005E7F4F"/>
    <w:rsid w:val="005F023D"/>
    <w:rsid w:val="005F0381"/>
    <w:rsid w:val="005F0D86"/>
    <w:rsid w:val="005F347E"/>
    <w:rsid w:val="005F52B3"/>
    <w:rsid w:val="005F575F"/>
    <w:rsid w:val="005F59B5"/>
    <w:rsid w:val="005F63C6"/>
    <w:rsid w:val="005F6BBD"/>
    <w:rsid w:val="005F6BF7"/>
    <w:rsid w:val="005F793A"/>
    <w:rsid w:val="005F79EE"/>
    <w:rsid w:val="00600D7F"/>
    <w:rsid w:val="006018EA"/>
    <w:rsid w:val="00602BA4"/>
    <w:rsid w:val="00603475"/>
    <w:rsid w:val="0060403E"/>
    <w:rsid w:val="006040F1"/>
    <w:rsid w:val="00604483"/>
    <w:rsid w:val="006044E8"/>
    <w:rsid w:val="00604F5E"/>
    <w:rsid w:val="00606258"/>
    <w:rsid w:val="006064F3"/>
    <w:rsid w:val="006071EB"/>
    <w:rsid w:val="00607A60"/>
    <w:rsid w:val="00607D47"/>
    <w:rsid w:val="006109FE"/>
    <w:rsid w:val="006131E3"/>
    <w:rsid w:val="00613DEB"/>
    <w:rsid w:val="006159DF"/>
    <w:rsid w:val="0061682F"/>
    <w:rsid w:val="00616994"/>
    <w:rsid w:val="006204C5"/>
    <w:rsid w:val="006204C8"/>
    <w:rsid w:val="006205BD"/>
    <w:rsid w:val="0062121D"/>
    <w:rsid w:val="00624594"/>
    <w:rsid w:val="00624B69"/>
    <w:rsid w:val="00626958"/>
    <w:rsid w:val="00627D12"/>
    <w:rsid w:val="00630D2A"/>
    <w:rsid w:val="00631297"/>
    <w:rsid w:val="00632DC4"/>
    <w:rsid w:val="00634BEE"/>
    <w:rsid w:val="00635E0E"/>
    <w:rsid w:val="00636700"/>
    <w:rsid w:val="006368C6"/>
    <w:rsid w:val="006369DA"/>
    <w:rsid w:val="00640129"/>
    <w:rsid w:val="00640208"/>
    <w:rsid w:val="006409FF"/>
    <w:rsid w:val="00641EC2"/>
    <w:rsid w:val="00643635"/>
    <w:rsid w:val="006447E7"/>
    <w:rsid w:val="00644A03"/>
    <w:rsid w:val="0064549C"/>
    <w:rsid w:val="006462F8"/>
    <w:rsid w:val="006509A4"/>
    <w:rsid w:val="006526EE"/>
    <w:rsid w:val="00652B5E"/>
    <w:rsid w:val="00652D7D"/>
    <w:rsid w:val="0065348B"/>
    <w:rsid w:val="00653EEC"/>
    <w:rsid w:val="00654995"/>
    <w:rsid w:val="00654FD5"/>
    <w:rsid w:val="00655AD2"/>
    <w:rsid w:val="0065763F"/>
    <w:rsid w:val="00660C01"/>
    <w:rsid w:val="006634B5"/>
    <w:rsid w:val="00663B17"/>
    <w:rsid w:val="00663CAA"/>
    <w:rsid w:val="00665209"/>
    <w:rsid w:val="00665D86"/>
    <w:rsid w:val="006663F3"/>
    <w:rsid w:val="006673C4"/>
    <w:rsid w:val="006673D8"/>
    <w:rsid w:val="00667423"/>
    <w:rsid w:val="00667B65"/>
    <w:rsid w:val="006705B5"/>
    <w:rsid w:val="00671B75"/>
    <w:rsid w:val="00677AD0"/>
    <w:rsid w:val="00677CB8"/>
    <w:rsid w:val="00682360"/>
    <w:rsid w:val="0068335F"/>
    <w:rsid w:val="0068366C"/>
    <w:rsid w:val="0068488A"/>
    <w:rsid w:val="00684C73"/>
    <w:rsid w:val="006869DF"/>
    <w:rsid w:val="00687197"/>
    <w:rsid w:val="00691352"/>
    <w:rsid w:val="00694F27"/>
    <w:rsid w:val="00695560"/>
    <w:rsid w:val="00695A6F"/>
    <w:rsid w:val="00696486"/>
    <w:rsid w:val="0069668C"/>
    <w:rsid w:val="0069729E"/>
    <w:rsid w:val="006A1CE2"/>
    <w:rsid w:val="006A55E6"/>
    <w:rsid w:val="006A656E"/>
    <w:rsid w:val="006B105A"/>
    <w:rsid w:val="006B202B"/>
    <w:rsid w:val="006B27E6"/>
    <w:rsid w:val="006B2EC5"/>
    <w:rsid w:val="006B3FAF"/>
    <w:rsid w:val="006B49E0"/>
    <w:rsid w:val="006B5F79"/>
    <w:rsid w:val="006B61E9"/>
    <w:rsid w:val="006B6B6F"/>
    <w:rsid w:val="006B6FAF"/>
    <w:rsid w:val="006B79AB"/>
    <w:rsid w:val="006C1AE0"/>
    <w:rsid w:val="006C2BD3"/>
    <w:rsid w:val="006C38A3"/>
    <w:rsid w:val="006C4811"/>
    <w:rsid w:val="006C5894"/>
    <w:rsid w:val="006C7A83"/>
    <w:rsid w:val="006D042D"/>
    <w:rsid w:val="006D179B"/>
    <w:rsid w:val="006D2479"/>
    <w:rsid w:val="006D2CDC"/>
    <w:rsid w:val="006D31B6"/>
    <w:rsid w:val="006D388E"/>
    <w:rsid w:val="006D3C7A"/>
    <w:rsid w:val="006D4DC5"/>
    <w:rsid w:val="006D5B5A"/>
    <w:rsid w:val="006D70D9"/>
    <w:rsid w:val="006D725E"/>
    <w:rsid w:val="006E0FC3"/>
    <w:rsid w:val="006E14A4"/>
    <w:rsid w:val="006E2F0B"/>
    <w:rsid w:val="006E320C"/>
    <w:rsid w:val="006E3C3D"/>
    <w:rsid w:val="006E40AA"/>
    <w:rsid w:val="006E4483"/>
    <w:rsid w:val="006E4554"/>
    <w:rsid w:val="006E48B2"/>
    <w:rsid w:val="006E59F2"/>
    <w:rsid w:val="006E7AA9"/>
    <w:rsid w:val="006F0F1A"/>
    <w:rsid w:val="006F29C6"/>
    <w:rsid w:val="006F2EB3"/>
    <w:rsid w:val="006F3B14"/>
    <w:rsid w:val="006F3BAA"/>
    <w:rsid w:val="006F4A0F"/>
    <w:rsid w:val="006F65BE"/>
    <w:rsid w:val="006F6636"/>
    <w:rsid w:val="0070045D"/>
    <w:rsid w:val="0070096F"/>
    <w:rsid w:val="00700F76"/>
    <w:rsid w:val="0070235C"/>
    <w:rsid w:val="00702429"/>
    <w:rsid w:val="007033B1"/>
    <w:rsid w:val="00706409"/>
    <w:rsid w:val="00706E44"/>
    <w:rsid w:val="00711CF6"/>
    <w:rsid w:val="0071262A"/>
    <w:rsid w:val="00712928"/>
    <w:rsid w:val="00712D0F"/>
    <w:rsid w:val="00714B3E"/>
    <w:rsid w:val="00714D58"/>
    <w:rsid w:val="00715543"/>
    <w:rsid w:val="0071795A"/>
    <w:rsid w:val="00717C45"/>
    <w:rsid w:val="007205CB"/>
    <w:rsid w:val="00720F00"/>
    <w:rsid w:val="00722BA2"/>
    <w:rsid w:val="00723212"/>
    <w:rsid w:val="00723648"/>
    <w:rsid w:val="00723C4F"/>
    <w:rsid w:val="00723D06"/>
    <w:rsid w:val="00724A61"/>
    <w:rsid w:val="00724EC6"/>
    <w:rsid w:val="00727A49"/>
    <w:rsid w:val="00730C80"/>
    <w:rsid w:val="00732ACA"/>
    <w:rsid w:val="00734290"/>
    <w:rsid w:val="00734D2A"/>
    <w:rsid w:val="00740383"/>
    <w:rsid w:val="00740B5F"/>
    <w:rsid w:val="00742510"/>
    <w:rsid w:val="00742899"/>
    <w:rsid w:val="007432FB"/>
    <w:rsid w:val="00746974"/>
    <w:rsid w:val="00746C9F"/>
    <w:rsid w:val="00747BAB"/>
    <w:rsid w:val="00750647"/>
    <w:rsid w:val="00750CB7"/>
    <w:rsid w:val="00751DE5"/>
    <w:rsid w:val="00752E7B"/>
    <w:rsid w:val="007533F5"/>
    <w:rsid w:val="007536CF"/>
    <w:rsid w:val="00755494"/>
    <w:rsid w:val="00760FEE"/>
    <w:rsid w:val="00761E55"/>
    <w:rsid w:val="00762A59"/>
    <w:rsid w:val="00763BE2"/>
    <w:rsid w:val="00764D3B"/>
    <w:rsid w:val="00765E76"/>
    <w:rsid w:val="007661B3"/>
    <w:rsid w:val="00771206"/>
    <w:rsid w:val="0077293A"/>
    <w:rsid w:val="00773626"/>
    <w:rsid w:val="00776F1E"/>
    <w:rsid w:val="0077708A"/>
    <w:rsid w:val="007806A3"/>
    <w:rsid w:val="00781E43"/>
    <w:rsid w:val="00782359"/>
    <w:rsid w:val="00782AD6"/>
    <w:rsid w:val="0078349B"/>
    <w:rsid w:val="00786C2E"/>
    <w:rsid w:val="00790EBB"/>
    <w:rsid w:val="0079137C"/>
    <w:rsid w:val="0079166D"/>
    <w:rsid w:val="00792172"/>
    <w:rsid w:val="0079221B"/>
    <w:rsid w:val="00792255"/>
    <w:rsid w:val="00796B66"/>
    <w:rsid w:val="00797721"/>
    <w:rsid w:val="0079795A"/>
    <w:rsid w:val="00797B5B"/>
    <w:rsid w:val="00797CE0"/>
    <w:rsid w:val="00797DC4"/>
    <w:rsid w:val="007A1E15"/>
    <w:rsid w:val="007A1E37"/>
    <w:rsid w:val="007A34DB"/>
    <w:rsid w:val="007A3770"/>
    <w:rsid w:val="007A7039"/>
    <w:rsid w:val="007A71F3"/>
    <w:rsid w:val="007A7299"/>
    <w:rsid w:val="007A746C"/>
    <w:rsid w:val="007A76AE"/>
    <w:rsid w:val="007A7B2C"/>
    <w:rsid w:val="007B01DC"/>
    <w:rsid w:val="007B3BEF"/>
    <w:rsid w:val="007B50BB"/>
    <w:rsid w:val="007B51E3"/>
    <w:rsid w:val="007B5709"/>
    <w:rsid w:val="007B7765"/>
    <w:rsid w:val="007C0FCE"/>
    <w:rsid w:val="007C159C"/>
    <w:rsid w:val="007C50F0"/>
    <w:rsid w:val="007C5702"/>
    <w:rsid w:val="007C75D6"/>
    <w:rsid w:val="007D0546"/>
    <w:rsid w:val="007D0D04"/>
    <w:rsid w:val="007D1368"/>
    <w:rsid w:val="007D250C"/>
    <w:rsid w:val="007D50CF"/>
    <w:rsid w:val="007D6204"/>
    <w:rsid w:val="007D69F8"/>
    <w:rsid w:val="007D6DE8"/>
    <w:rsid w:val="007D7D1B"/>
    <w:rsid w:val="007E0AE3"/>
    <w:rsid w:val="007E18BE"/>
    <w:rsid w:val="007E2F06"/>
    <w:rsid w:val="007E34C3"/>
    <w:rsid w:val="007E3C13"/>
    <w:rsid w:val="007E3E38"/>
    <w:rsid w:val="007E40E7"/>
    <w:rsid w:val="007E5C11"/>
    <w:rsid w:val="007E5C6A"/>
    <w:rsid w:val="007E72B7"/>
    <w:rsid w:val="007F03FA"/>
    <w:rsid w:val="007F2446"/>
    <w:rsid w:val="007F271C"/>
    <w:rsid w:val="007F339D"/>
    <w:rsid w:val="007F3A97"/>
    <w:rsid w:val="007F3E1C"/>
    <w:rsid w:val="007F65C9"/>
    <w:rsid w:val="007F7ABF"/>
    <w:rsid w:val="00800CC5"/>
    <w:rsid w:val="0080311D"/>
    <w:rsid w:val="008032D8"/>
    <w:rsid w:val="008112FA"/>
    <w:rsid w:val="0081165B"/>
    <w:rsid w:val="00811C4A"/>
    <w:rsid w:val="0081281F"/>
    <w:rsid w:val="00813390"/>
    <w:rsid w:val="00814525"/>
    <w:rsid w:val="00815816"/>
    <w:rsid w:val="00815F89"/>
    <w:rsid w:val="00816072"/>
    <w:rsid w:val="00817982"/>
    <w:rsid w:val="008202DB"/>
    <w:rsid w:val="008210D1"/>
    <w:rsid w:val="0082273A"/>
    <w:rsid w:val="008250DB"/>
    <w:rsid w:val="0083040F"/>
    <w:rsid w:val="0083137D"/>
    <w:rsid w:val="00832AF4"/>
    <w:rsid w:val="0083395D"/>
    <w:rsid w:val="00833F08"/>
    <w:rsid w:val="0083420D"/>
    <w:rsid w:val="00834B49"/>
    <w:rsid w:val="00835D20"/>
    <w:rsid w:val="00837EEF"/>
    <w:rsid w:val="00840764"/>
    <w:rsid w:val="00840E63"/>
    <w:rsid w:val="008418E3"/>
    <w:rsid w:val="00842E54"/>
    <w:rsid w:val="0084468C"/>
    <w:rsid w:val="00847C98"/>
    <w:rsid w:val="00847E71"/>
    <w:rsid w:val="00850D23"/>
    <w:rsid w:val="00850E59"/>
    <w:rsid w:val="008512F2"/>
    <w:rsid w:val="00851C0C"/>
    <w:rsid w:val="00852394"/>
    <w:rsid w:val="00855177"/>
    <w:rsid w:val="00856FE8"/>
    <w:rsid w:val="00857470"/>
    <w:rsid w:val="00860C5F"/>
    <w:rsid w:val="00861A40"/>
    <w:rsid w:val="00862D24"/>
    <w:rsid w:val="00865BED"/>
    <w:rsid w:val="008665C2"/>
    <w:rsid w:val="00867720"/>
    <w:rsid w:val="0086794E"/>
    <w:rsid w:val="008726B5"/>
    <w:rsid w:val="00877AAA"/>
    <w:rsid w:val="00881011"/>
    <w:rsid w:val="00881365"/>
    <w:rsid w:val="00882BD5"/>
    <w:rsid w:val="00882D57"/>
    <w:rsid w:val="008830B1"/>
    <w:rsid w:val="008839A8"/>
    <w:rsid w:val="00883D58"/>
    <w:rsid w:val="008846FB"/>
    <w:rsid w:val="00887668"/>
    <w:rsid w:val="0089141A"/>
    <w:rsid w:val="008929FD"/>
    <w:rsid w:val="00893419"/>
    <w:rsid w:val="0089357B"/>
    <w:rsid w:val="00893788"/>
    <w:rsid w:val="00893AFA"/>
    <w:rsid w:val="00894468"/>
    <w:rsid w:val="0089582C"/>
    <w:rsid w:val="00897658"/>
    <w:rsid w:val="008A09B3"/>
    <w:rsid w:val="008A0AB4"/>
    <w:rsid w:val="008A19B4"/>
    <w:rsid w:val="008A2CCB"/>
    <w:rsid w:val="008A2EF8"/>
    <w:rsid w:val="008A4DB7"/>
    <w:rsid w:val="008B053C"/>
    <w:rsid w:val="008B1984"/>
    <w:rsid w:val="008B328F"/>
    <w:rsid w:val="008B36AB"/>
    <w:rsid w:val="008B3E95"/>
    <w:rsid w:val="008B4C0F"/>
    <w:rsid w:val="008B53F8"/>
    <w:rsid w:val="008B5802"/>
    <w:rsid w:val="008B6D65"/>
    <w:rsid w:val="008B7AE2"/>
    <w:rsid w:val="008C0164"/>
    <w:rsid w:val="008C017B"/>
    <w:rsid w:val="008C0978"/>
    <w:rsid w:val="008C0A6A"/>
    <w:rsid w:val="008C22DC"/>
    <w:rsid w:val="008C2F38"/>
    <w:rsid w:val="008C4090"/>
    <w:rsid w:val="008C4101"/>
    <w:rsid w:val="008C44FB"/>
    <w:rsid w:val="008C50CC"/>
    <w:rsid w:val="008C747E"/>
    <w:rsid w:val="008D3080"/>
    <w:rsid w:val="008D50E9"/>
    <w:rsid w:val="008D5238"/>
    <w:rsid w:val="008D524D"/>
    <w:rsid w:val="008D5963"/>
    <w:rsid w:val="008D59A7"/>
    <w:rsid w:val="008D5C80"/>
    <w:rsid w:val="008D5FC6"/>
    <w:rsid w:val="008D6526"/>
    <w:rsid w:val="008E101D"/>
    <w:rsid w:val="008E1C14"/>
    <w:rsid w:val="008E4F2C"/>
    <w:rsid w:val="008E537E"/>
    <w:rsid w:val="008E5688"/>
    <w:rsid w:val="008E6CAD"/>
    <w:rsid w:val="008F0280"/>
    <w:rsid w:val="008F105A"/>
    <w:rsid w:val="008F47CF"/>
    <w:rsid w:val="008F58B2"/>
    <w:rsid w:val="008F6F7B"/>
    <w:rsid w:val="008F7591"/>
    <w:rsid w:val="008F79D7"/>
    <w:rsid w:val="00900518"/>
    <w:rsid w:val="009010AB"/>
    <w:rsid w:val="009019E9"/>
    <w:rsid w:val="0090214F"/>
    <w:rsid w:val="009038CD"/>
    <w:rsid w:val="0090498A"/>
    <w:rsid w:val="00906BDC"/>
    <w:rsid w:val="00910D55"/>
    <w:rsid w:val="0091148C"/>
    <w:rsid w:val="00911964"/>
    <w:rsid w:val="0091482C"/>
    <w:rsid w:val="00914D2B"/>
    <w:rsid w:val="00915C08"/>
    <w:rsid w:val="00916737"/>
    <w:rsid w:val="0092017C"/>
    <w:rsid w:val="009209C9"/>
    <w:rsid w:val="009224A5"/>
    <w:rsid w:val="00923388"/>
    <w:rsid w:val="009253A1"/>
    <w:rsid w:val="009273C1"/>
    <w:rsid w:val="00927D40"/>
    <w:rsid w:val="00931AAA"/>
    <w:rsid w:val="009345A2"/>
    <w:rsid w:val="0093578B"/>
    <w:rsid w:val="00937032"/>
    <w:rsid w:val="0093734C"/>
    <w:rsid w:val="00941952"/>
    <w:rsid w:val="00941E56"/>
    <w:rsid w:val="00942F9E"/>
    <w:rsid w:val="00943172"/>
    <w:rsid w:val="009454EC"/>
    <w:rsid w:val="00945637"/>
    <w:rsid w:val="009460DB"/>
    <w:rsid w:val="00946199"/>
    <w:rsid w:val="009465BA"/>
    <w:rsid w:val="00946721"/>
    <w:rsid w:val="009477B3"/>
    <w:rsid w:val="009510CB"/>
    <w:rsid w:val="00951BD0"/>
    <w:rsid w:val="0095265F"/>
    <w:rsid w:val="00952889"/>
    <w:rsid w:val="00952F2A"/>
    <w:rsid w:val="00955387"/>
    <w:rsid w:val="009559E7"/>
    <w:rsid w:val="00955D6C"/>
    <w:rsid w:val="00957C3C"/>
    <w:rsid w:val="00960259"/>
    <w:rsid w:val="009617E5"/>
    <w:rsid w:val="00961E21"/>
    <w:rsid w:val="00962B46"/>
    <w:rsid w:val="00963269"/>
    <w:rsid w:val="0096765B"/>
    <w:rsid w:val="00972330"/>
    <w:rsid w:val="0097260D"/>
    <w:rsid w:val="00974536"/>
    <w:rsid w:val="00975222"/>
    <w:rsid w:val="009770A1"/>
    <w:rsid w:val="009775C0"/>
    <w:rsid w:val="00977885"/>
    <w:rsid w:val="00980566"/>
    <w:rsid w:val="009808B1"/>
    <w:rsid w:val="00981B04"/>
    <w:rsid w:val="00982F81"/>
    <w:rsid w:val="009849B7"/>
    <w:rsid w:val="00984D1A"/>
    <w:rsid w:val="009863F9"/>
    <w:rsid w:val="00991476"/>
    <w:rsid w:val="009914C4"/>
    <w:rsid w:val="00991594"/>
    <w:rsid w:val="00993CBE"/>
    <w:rsid w:val="009945CE"/>
    <w:rsid w:val="00994ACB"/>
    <w:rsid w:val="00994C30"/>
    <w:rsid w:val="00995B71"/>
    <w:rsid w:val="00995CE5"/>
    <w:rsid w:val="009960EA"/>
    <w:rsid w:val="00997963"/>
    <w:rsid w:val="009A07B3"/>
    <w:rsid w:val="009A26BC"/>
    <w:rsid w:val="009A29E8"/>
    <w:rsid w:val="009A373B"/>
    <w:rsid w:val="009A4AA7"/>
    <w:rsid w:val="009A50C9"/>
    <w:rsid w:val="009A6B55"/>
    <w:rsid w:val="009A730F"/>
    <w:rsid w:val="009B05AD"/>
    <w:rsid w:val="009B0AB1"/>
    <w:rsid w:val="009B37BF"/>
    <w:rsid w:val="009B4DC1"/>
    <w:rsid w:val="009B5781"/>
    <w:rsid w:val="009B5A2E"/>
    <w:rsid w:val="009B741A"/>
    <w:rsid w:val="009C04BD"/>
    <w:rsid w:val="009C1D27"/>
    <w:rsid w:val="009C2FB7"/>
    <w:rsid w:val="009C404C"/>
    <w:rsid w:val="009C4229"/>
    <w:rsid w:val="009C4CA9"/>
    <w:rsid w:val="009C4CE8"/>
    <w:rsid w:val="009D1483"/>
    <w:rsid w:val="009D1A3E"/>
    <w:rsid w:val="009D2A85"/>
    <w:rsid w:val="009D3DD0"/>
    <w:rsid w:val="009D46B5"/>
    <w:rsid w:val="009D47D4"/>
    <w:rsid w:val="009D5712"/>
    <w:rsid w:val="009D61CD"/>
    <w:rsid w:val="009D71B7"/>
    <w:rsid w:val="009D75CA"/>
    <w:rsid w:val="009D75E7"/>
    <w:rsid w:val="009D7D20"/>
    <w:rsid w:val="009E000F"/>
    <w:rsid w:val="009E0D23"/>
    <w:rsid w:val="009E1375"/>
    <w:rsid w:val="009E1E12"/>
    <w:rsid w:val="009E2EA6"/>
    <w:rsid w:val="009E30FD"/>
    <w:rsid w:val="009E50D6"/>
    <w:rsid w:val="009E52C4"/>
    <w:rsid w:val="009E6976"/>
    <w:rsid w:val="009E7060"/>
    <w:rsid w:val="009F0628"/>
    <w:rsid w:val="009F0B6D"/>
    <w:rsid w:val="009F1E75"/>
    <w:rsid w:val="009F1F36"/>
    <w:rsid w:val="009F20BF"/>
    <w:rsid w:val="009F2371"/>
    <w:rsid w:val="009F2C83"/>
    <w:rsid w:val="009F2CFA"/>
    <w:rsid w:val="009F38CE"/>
    <w:rsid w:val="009F482E"/>
    <w:rsid w:val="009F58B0"/>
    <w:rsid w:val="009F7BC5"/>
    <w:rsid w:val="00A0172E"/>
    <w:rsid w:val="00A021AB"/>
    <w:rsid w:val="00A02DA6"/>
    <w:rsid w:val="00A0638E"/>
    <w:rsid w:val="00A07425"/>
    <w:rsid w:val="00A10425"/>
    <w:rsid w:val="00A109FD"/>
    <w:rsid w:val="00A11005"/>
    <w:rsid w:val="00A1115D"/>
    <w:rsid w:val="00A11F5F"/>
    <w:rsid w:val="00A12211"/>
    <w:rsid w:val="00A1369E"/>
    <w:rsid w:val="00A13952"/>
    <w:rsid w:val="00A13F37"/>
    <w:rsid w:val="00A140D1"/>
    <w:rsid w:val="00A1438F"/>
    <w:rsid w:val="00A158A9"/>
    <w:rsid w:val="00A17A3D"/>
    <w:rsid w:val="00A22353"/>
    <w:rsid w:val="00A22B3E"/>
    <w:rsid w:val="00A22F72"/>
    <w:rsid w:val="00A23DBE"/>
    <w:rsid w:val="00A23FF4"/>
    <w:rsid w:val="00A25178"/>
    <w:rsid w:val="00A256BB"/>
    <w:rsid w:val="00A25967"/>
    <w:rsid w:val="00A25F90"/>
    <w:rsid w:val="00A26616"/>
    <w:rsid w:val="00A26C71"/>
    <w:rsid w:val="00A26D78"/>
    <w:rsid w:val="00A2756E"/>
    <w:rsid w:val="00A27BFB"/>
    <w:rsid w:val="00A32B57"/>
    <w:rsid w:val="00A36C13"/>
    <w:rsid w:val="00A3728B"/>
    <w:rsid w:val="00A4007D"/>
    <w:rsid w:val="00A41DB5"/>
    <w:rsid w:val="00A41EC7"/>
    <w:rsid w:val="00A422D2"/>
    <w:rsid w:val="00A4230C"/>
    <w:rsid w:val="00A426CD"/>
    <w:rsid w:val="00A43016"/>
    <w:rsid w:val="00A44A0A"/>
    <w:rsid w:val="00A44BE8"/>
    <w:rsid w:val="00A44EC6"/>
    <w:rsid w:val="00A45620"/>
    <w:rsid w:val="00A45D3D"/>
    <w:rsid w:val="00A46561"/>
    <w:rsid w:val="00A46976"/>
    <w:rsid w:val="00A50416"/>
    <w:rsid w:val="00A52595"/>
    <w:rsid w:val="00A53683"/>
    <w:rsid w:val="00A556AB"/>
    <w:rsid w:val="00A55BD3"/>
    <w:rsid w:val="00A56C3B"/>
    <w:rsid w:val="00A57B44"/>
    <w:rsid w:val="00A60411"/>
    <w:rsid w:val="00A637DF"/>
    <w:rsid w:val="00A63D3C"/>
    <w:rsid w:val="00A63F41"/>
    <w:rsid w:val="00A640E7"/>
    <w:rsid w:val="00A6485E"/>
    <w:rsid w:val="00A65A1B"/>
    <w:rsid w:val="00A66BC6"/>
    <w:rsid w:val="00A6741E"/>
    <w:rsid w:val="00A67672"/>
    <w:rsid w:val="00A7134D"/>
    <w:rsid w:val="00A72768"/>
    <w:rsid w:val="00A72F54"/>
    <w:rsid w:val="00A7312A"/>
    <w:rsid w:val="00A73B1A"/>
    <w:rsid w:val="00A746B8"/>
    <w:rsid w:val="00A75C6F"/>
    <w:rsid w:val="00A81124"/>
    <w:rsid w:val="00A8144A"/>
    <w:rsid w:val="00A81D57"/>
    <w:rsid w:val="00A82379"/>
    <w:rsid w:val="00A82767"/>
    <w:rsid w:val="00A84E09"/>
    <w:rsid w:val="00A85468"/>
    <w:rsid w:val="00A8758B"/>
    <w:rsid w:val="00A900DF"/>
    <w:rsid w:val="00A90320"/>
    <w:rsid w:val="00A9042C"/>
    <w:rsid w:val="00A944C3"/>
    <w:rsid w:val="00A94E01"/>
    <w:rsid w:val="00A94E55"/>
    <w:rsid w:val="00A96DE3"/>
    <w:rsid w:val="00AA6179"/>
    <w:rsid w:val="00AA61B0"/>
    <w:rsid w:val="00AB17EF"/>
    <w:rsid w:val="00AB241E"/>
    <w:rsid w:val="00AB264E"/>
    <w:rsid w:val="00AB2DE6"/>
    <w:rsid w:val="00AB59B4"/>
    <w:rsid w:val="00AB623F"/>
    <w:rsid w:val="00AB653A"/>
    <w:rsid w:val="00AC1B0A"/>
    <w:rsid w:val="00AC2FAE"/>
    <w:rsid w:val="00AC35B7"/>
    <w:rsid w:val="00AC3DC1"/>
    <w:rsid w:val="00AC4BA2"/>
    <w:rsid w:val="00AC5113"/>
    <w:rsid w:val="00AC65D6"/>
    <w:rsid w:val="00AC767A"/>
    <w:rsid w:val="00AD0112"/>
    <w:rsid w:val="00AD0B6B"/>
    <w:rsid w:val="00AD1109"/>
    <w:rsid w:val="00AD1FD8"/>
    <w:rsid w:val="00AD265A"/>
    <w:rsid w:val="00AD4605"/>
    <w:rsid w:val="00AD5DD1"/>
    <w:rsid w:val="00AD5E80"/>
    <w:rsid w:val="00AD616F"/>
    <w:rsid w:val="00AD6CDD"/>
    <w:rsid w:val="00AE0D20"/>
    <w:rsid w:val="00AE0F5E"/>
    <w:rsid w:val="00AE17EB"/>
    <w:rsid w:val="00AE2F12"/>
    <w:rsid w:val="00AE3DC5"/>
    <w:rsid w:val="00AE491E"/>
    <w:rsid w:val="00AE4B7A"/>
    <w:rsid w:val="00AE5129"/>
    <w:rsid w:val="00AE76EC"/>
    <w:rsid w:val="00AF1AED"/>
    <w:rsid w:val="00AF302E"/>
    <w:rsid w:val="00AF39C2"/>
    <w:rsid w:val="00AF4C42"/>
    <w:rsid w:val="00AF7280"/>
    <w:rsid w:val="00AF7EAB"/>
    <w:rsid w:val="00B01C32"/>
    <w:rsid w:val="00B02FBE"/>
    <w:rsid w:val="00B04285"/>
    <w:rsid w:val="00B04944"/>
    <w:rsid w:val="00B05084"/>
    <w:rsid w:val="00B058AB"/>
    <w:rsid w:val="00B108B3"/>
    <w:rsid w:val="00B11E5D"/>
    <w:rsid w:val="00B122F9"/>
    <w:rsid w:val="00B1331F"/>
    <w:rsid w:val="00B13AA8"/>
    <w:rsid w:val="00B13CE3"/>
    <w:rsid w:val="00B14E1B"/>
    <w:rsid w:val="00B173D1"/>
    <w:rsid w:val="00B17FC6"/>
    <w:rsid w:val="00B21316"/>
    <w:rsid w:val="00B2149D"/>
    <w:rsid w:val="00B229D1"/>
    <w:rsid w:val="00B23177"/>
    <w:rsid w:val="00B231E7"/>
    <w:rsid w:val="00B23214"/>
    <w:rsid w:val="00B23A03"/>
    <w:rsid w:val="00B24A17"/>
    <w:rsid w:val="00B24F90"/>
    <w:rsid w:val="00B30E4D"/>
    <w:rsid w:val="00B310B8"/>
    <w:rsid w:val="00B3234A"/>
    <w:rsid w:val="00B32E62"/>
    <w:rsid w:val="00B33C14"/>
    <w:rsid w:val="00B345BE"/>
    <w:rsid w:val="00B35F53"/>
    <w:rsid w:val="00B36908"/>
    <w:rsid w:val="00B36A6B"/>
    <w:rsid w:val="00B409B9"/>
    <w:rsid w:val="00B43C8A"/>
    <w:rsid w:val="00B46C25"/>
    <w:rsid w:val="00B51538"/>
    <w:rsid w:val="00B51E93"/>
    <w:rsid w:val="00B52768"/>
    <w:rsid w:val="00B52D50"/>
    <w:rsid w:val="00B538ED"/>
    <w:rsid w:val="00B54422"/>
    <w:rsid w:val="00B54E9D"/>
    <w:rsid w:val="00B5691B"/>
    <w:rsid w:val="00B56A65"/>
    <w:rsid w:val="00B5764B"/>
    <w:rsid w:val="00B60DF3"/>
    <w:rsid w:val="00B61616"/>
    <w:rsid w:val="00B616AB"/>
    <w:rsid w:val="00B6356E"/>
    <w:rsid w:val="00B66439"/>
    <w:rsid w:val="00B66BE2"/>
    <w:rsid w:val="00B670FB"/>
    <w:rsid w:val="00B679ED"/>
    <w:rsid w:val="00B706C3"/>
    <w:rsid w:val="00B7120C"/>
    <w:rsid w:val="00B72403"/>
    <w:rsid w:val="00B73DE5"/>
    <w:rsid w:val="00B7469B"/>
    <w:rsid w:val="00B7595D"/>
    <w:rsid w:val="00B76548"/>
    <w:rsid w:val="00B7691D"/>
    <w:rsid w:val="00B76B96"/>
    <w:rsid w:val="00B778CA"/>
    <w:rsid w:val="00B77FBD"/>
    <w:rsid w:val="00B81718"/>
    <w:rsid w:val="00B81A73"/>
    <w:rsid w:val="00B833AF"/>
    <w:rsid w:val="00B85091"/>
    <w:rsid w:val="00B86882"/>
    <w:rsid w:val="00B87C68"/>
    <w:rsid w:val="00B903D3"/>
    <w:rsid w:val="00B91E97"/>
    <w:rsid w:val="00B920C5"/>
    <w:rsid w:val="00B93D72"/>
    <w:rsid w:val="00B94147"/>
    <w:rsid w:val="00B94764"/>
    <w:rsid w:val="00B949B9"/>
    <w:rsid w:val="00B9531C"/>
    <w:rsid w:val="00B96062"/>
    <w:rsid w:val="00B97CBB"/>
    <w:rsid w:val="00B97D2A"/>
    <w:rsid w:val="00BA029D"/>
    <w:rsid w:val="00BA0B11"/>
    <w:rsid w:val="00BA31F9"/>
    <w:rsid w:val="00BA5550"/>
    <w:rsid w:val="00BA557A"/>
    <w:rsid w:val="00BA6C72"/>
    <w:rsid w:val="00BB1070"/>
    <w:rsid w:val="00BB1317"/>
    <w:rsid w:val="00BB1A8D"/>
    <w:rsid w:val="00BB397B"/>
    <w:rsid w:val="00BB7DBF"/>
    <w:rsid w:val="00BC0D0C"/>
    <w:rsid w:val="00BC22DB"/>
    <w:rsid w:val="00BC2B30"/>
    <w:rsid w:val="00BC4346"/>
    <w:rsid w:val="00BC7660"/>
    <w:rsid w:val="00BD0F76"/>
    <w:rsid w:val="00BD13F3"/>
    <w:rsid w:val="00BD36C3"/>
    <w:rsid w:val="00BD4B98"/>
    <w:rsid w:val="00BD6353"/>
    <w:rsid w:val="00BD646E"/>
    <w:rsid w:val="00BE03FD"/>
    <w:rsid w:val="00BE1FE1"/>
    <w:rsid w:val="00BE2093"/>
    <w:rsid w:val="00BE3253"/>
    <w:rsid w:val="00BE37E5"/>
    <w:rsid w:val="00BE52CE"/>
    <w:rsid w:val="00BE54ED"/>
    <w:rsid w:val="00BE6544"/>
    <w:rsid w:val="00BE6EBD"/>
    <w:rsid w:val="00BF07BA"/>
    <w:rsid w:val="00BF1632"/>
    <w:rsid w:val="00BF1974"/>
    <w:rsid w:val="00BF3883"/>
    <w:rsid w:val="00BF49BA"/>
    <w:rsid w:val="00BF73ED"/>
    <w:rsid w:val="00BF7E32"/>
    <w:rsid w:val="00C0071C"/>
    <w:rsid w:val="00C0088E"/>
    <w:rsid w:val="00C0171D"/>
    <w:rsid w:val="00C06CF5"/>
    <w:rsid w:val="00C06F78"/>
    <w:rsid w:val="00C10DAD"/>
    <w:rsid w:val="00C11196"/>
    <w:rsid w:val="00C1225C"/>
    <w:rsid w:val="00C13451"/>
    <w:rsid w:val="00C141D0"/>
    <w:rsid w:val="00C14D23"/>
    <w:rsid w:val="00C2215C"/>
    <w:rsid w:val="00C22A22"/>
    <w:rsid w:val="00C23B0E"/>
    <w:rsid w:val="00C240E4"/>
    <w:rsid w:val="00C254A1"/>
    <w:rsid w:val="00C2553E"/>
    <w:rsid w:val="00C25C45"/>
    <w:rsid w:val="00C260BB"/>
    <w:rsid w:val="00C26BA5"/>
    <w:rsid w:val="00C319CA"/>
    <w:rsid w:val="00C328D0"/>
    <w:rsid w:val="00C32971"/>
    <w:rsid w:val="00C32AD5"/>
    <w:rsid w:val="00C3390B"/>
    <w:rsid w:val="00C35EF8"/>
    <w:rsid w:val="00C36C83"/>
    <w:rsid w:val="00C37509"/>
    <w:rsid w:val="00C37529"/>
    <w:rsid w:val="00C37DD1"/>
    <w:rsid w:val="00C41635"/>
    <w:rsid w:val="00C429D0"/>
    <w:rsid w:val="00C42E0B"/>
    <w:rsid w:val="00C45805"/>
    <w:rsid w:val="00C46956"/>
    <w:rsid w:val="00C5065A"/>
    <w:rsid w:val="00C50896"/>
    <w:rsid w:val="00C50AE4"/>
    <w:rsid w:val="00C52983"/>
    <w:rsid w:val="00C53ACA"/>
    <w:rsid w:val="00C54248"/>
    <w:rsid w:val="00C5443C"/>
    <w:rsid w:val="00C555C3"/>
    <w:rsid w:val="00C55DA3"/>
    <w:rsid w:val="00C5602A"/>
    <w:rsid w:val="00C603D5"/>
    <w:rsid w:val="00C62E62"/>
    <w:rsid w:val="00C63DF6"/>
    <w:rsid w:val="00C6473F"/>
    <w:rsid w:val="00C65A85"/>
    <w:rsid w:val="00C676B6"/>
    <w:rsid w:val="00C67BAB"/>
    <w:rsid w:val="00C714EE"/>
    <w:rsid w:val="00C71C4E"/>
    <w:rsid w:val="00C71CC3"/>
    <w:rsid w:val="00C71DD2"/>
    <w:rsid w:val="00C73407"/>
    <w:rsid w:val="00C750D3"/>
    <w:rsid w:val="00C75E2B"/>
    <w:rsid w:val="00C8080A"/>
    <w:rsid w:val="00C80D83"/>
    <w:rsid w:val="00C8349C"/>
    <w:rsid w:val="00C837A0"/>
    <w:rsid w:val="00C870C2"/>
    <w:rsid w:val="00C871B8"/>
    <w:rsid w:val="00C87AD2"/>
    <w:rsid w:val="00C91F9F"/>
    <w:rsid w:val="00C93A99"/>
    <w:rsid w:val="00C96B27"/>
    <w:rsid w:val="00C97051"/>
    <w:rsid w:val="00C9774E"/>
    <w:rsid w:val="00CA15D5"/>
    <w:rsid w:val="00CA1D89"/>
    <w:rsid w:val="00CA2006"/>
    <w:rsid w:val="00CA2966"/>
    <w:rsid w:val="00CA2C38"/>
    <w:rsid w:val="00CA3812"/>
    <w:rsid w:val="00CA4AF2"/>
    <w:rsid w:val="00CA4D1A"/>
    <w:rsid w:val="00CA4F4E"/>
    <w:rsid w:val="00CB0B22"/>
    <w:rsid w:val="00CB12B3"/>
    <w:rsid w:val="00CB258E"/>
    <w:rsid w:val="00CB3C8E"/>
    <w:rsid w:val="00CB4854"/>
    <w:rsid w:val="00CB4F7A"/>
    <w:rsid w:val="00CB54EC"/>
    <w:rsid w:val="00CB5EC2"/>
    <w:rsid w:val="00CB6C78"/>
    <w:rsid w:val="00CB6D8F"/>
    <w:rsid w:val="00CB757B"/>
    <w:rsid w:val="00CC1C7C"/>
    <w:rsid w:val="00CC2B37"/>
    <w:rsid w:val="00CC41D0"/>
    <w:rsid w:val="00CC4366"/>
    <w:rsid w:val="00CC7332"/>
    <w:rsid w:val="00CD0F47"/>
    <w:rsid w:val="00CD1CB4"/>
    <w:rsid w:val="00CD2839"/>
    <w:rsid w:val="00CD2E0A"/>
    <w:rsid w:val="00CD316B"/>
    <w:rsid w:val="00CD3242"/>
    <w:rsid w:val="00CD3887"/>
    <w:rsid w:val="00CD3D3D"/>
    <w:rsid w:val="00CE159E"/>
    <w:rsid w:val="00CE2D5D"/>
    <w:rsid w:val="00CE5264"/>
    <w:rsid w:val="00CE58E4"/>
    <w:rsid w:val="00CE5E6A"/>
    <w:rsid w:val="00CF26E0"/>
    <w:rsid w:val="00CF2D99"/>
    <w:rsid w:val="00CF3363"/>
    <w:rsid w:val="00CF3904"/>
    <w:rsid w:val="00CF3E10"/>
    <w:rsid w:val="00CF40DA"/>
    <w:rsid w:val="00CF73E2"/>
    <w:rsid w:val="00D022F9"/>
    <w:rsid w:val="00D041FB"/>
    <w:rsid w:val="00D04D43"/>
    <w:rsid w:val="00D06E8F"/>
    <w:rsid w:val="00D10799"/>
    <w:rsid w:val="00D11CA7"/>
    <w:rsid w:val="00D11CD7"/>
    <w:rsid w:val="00D1235C"/>
    <w:rsid w:val="00D12F01"/>
    <w:rsid w:val="00D13F7C"/>
    <w:rsid w:val="00D15428"/>
    <w:rsid w:val="00D15B83"/>
    <w:rsid w:val="00D16C83"/>
    <w:rsid w:val="00D17BD7"/>
    <w:rsid w:val="00D22A70"/>
    <w:rsid w:val="00D2438F"/>
    <w:rsid w:val="00D245AB"/>
    <w:rsid w:val="00D25C7A"/>
    <w:rsid w:val="00D273F1"/>
    <w:rsid w:val="00D27CB5"/>
    <w:rsid w:val="00D30566"/>
    <w:rsid w:val="00D31961"/>
    <w:rsid w:val="00D319C2"/>
    <w:rsid w:val="00D31E20"/>
    <w:rsid w:val="00D33342"/>
    <w:rsid w:val="00D3467D"/>
    <w:rsid w:val="00D40134"/>
    <w:rsid w:val="00D404A8"/>
    <w:rsid w:val="00D406BD"/>
    <w:rsid w:val="00D43932"/>
    <w:rsid w:val="00D4480E"/>
    <w:rsid w:val="00D44D37"/>
    <w:rsid w:val="00D45530"/>
    <w:rsid w:val="00D4564A"/>
    <w:rsid w:val="00D4604D"/>
    <w:rsid w:val="00D467D3"/>
    <w:rsid w:val="00D47023"/>
    <w:rsid w:val="00D4736E"/>
    <w:rsid w:val="00D4753A"/>
    <w:rsid w:val="00D504E7"/>
    <w:rsid w:val="00D507C1"/>
    <w:rsid w:val="00D51806"/>
    <w:rsid w:val="00D51EF1"/>
    <w:rsid w:val="00D529E5"/>
    <w:rsid w:val="00D53889"/>
    <w:rsid w:val="00D55783"/>
    <w:rsid w:val="00D56301"/>
    <w:rsid w:val="00D572B9"/>
    <w:rsid w:val="00D57409"/>
    <w:rsid w:val="00D57BB1"/>
    <w:rsid w:val="00D60732"/>
    <w:rsid w:val="00D607A5"/>
    <w:rsid w:val="00D60F4F"/>
    <w:rsid w:val="00D61642"/>
    <w:rsid w:val="00D62385"/>
    <w:rsid w:val="00D624FB"/>
    <w:rsid w:val="00D626B8"/>
    <w:rsid w:val="00D63266"/>
    <w:rsid w:val="00D635F7"/>
    <w:rsid w:val="00D63C95"/>
    <w:rsid w:val="00D64997"/>
    <w:rsid w:val="00D65F5A"/>
    <w:rsid w:val="00D660BC"/>
    <w:rsid w:val="00D66A27"/>
    <w:rsid w:val="00D72373"/>
    <w:rsid w:val="00D75980"/>
    <w:rsid w:val="00D76761"/>
    <w:rsid w:val="00D76BF7"/>
    <w:rsid w:val="00D7752D"/>
    <w:rsid w:val="00D7768B"/>
    <w:rsid w:val="00D77904"/>
    <w:rsid w:val="00D77DFB"/>
    <w:rsid w:val="00D806DC"/>
    <w:rsid w:val="00D812B3"/>
    <w:rsid w:val="00D829D4"/>
    <w:rsid w:val="00D835EE"/>
    <w:rsid w:val="00D84C0C"/>
    <w:rsid w:val="00D852CB"/>
    <w:rsid w:val="00D8593A"/>
    <w:rsid w:val="00D85EB1"/>
    <w:rsid w:val="00D871BE"/>
    <w:rsid w:val="00D90DE4"/>
    <w:rsid w:val="00D92A41"/>
    <w:rsid w:val="00D92E5B"/>
    <w:rsid w:val="00D93EB8"/>
    <w:rsid w:val="00D95051"/>
    <w:rsid w:val="00D969A9"/>
    <w:rsid w:val="00DA1238"/>
    <w:rsid w:val="00DA2D48"/>
    <w:rsid w:val="00DA4A8C"/>
    <w:rsid w:val="00DA7C54"/>
    <w:rsid w:val="00DA7CB6"/>
    <w:rsid w:val="00DB00C4"/>
    <w:rsid w:val="00DB0AA7"/>
    <w:rsid w:val="00DB13E9"/>
    <w:rsid w:val="00DB1A21"/>
    <w:rsid w:val="00DB1C6F"/>
    <w:rsid w:val="00DB1D3B"/>
    <w:rsid w:val="00DB1DE0"/>
    <w:rsid w:val="00DB2842"/>
    <w:rsid w:val="00DB4C5B"/>
    <w:rsid w:val="00DB4CCC"/>
    <w:rsid w:val="00DB6638"/>
    <w:rsid w:val="00DB6668"/>
    <w:rsid w:val="00DB718B"/>
    <w:rsid w:val="00DB7F84"/>
    <w:rsid w:val="00DC007E"/>
    <w:rsid w:val="00DC31B8"/>
    <w:rsid w:val="00DC3832"/>
    <w:rsid w:val="00DC3AF6"/>
    <w:rsid w:val="00DC3F76"/>
    <w:rsid w:val="00DC51B4"/>
    <w:rsid w:val="00DC6430"/>
    <w:rsid w:val="00DC7AE5"/>
    <w:rsid w:val="00DD0F73"/>
    <w:rsid w:val="00DD23A8"/>
    <w:rsid w:val="00DD481A"/>
    <w:rsid w:val="00DD4E81"/>
    <w:rsid w:val="00DD52FF"/>
    <w:rsid w:val="00DD59DB"/>
    <w:rsid w:val="00DD7C36"/>
    <w:rsid w:val="00DD7C76"/>
    <w:rsid w:val="00DE0D9A"/>
    <w:rsid w:val="00DE0E9F"/>
    <w:rsid w:val="00DE200F"/>
    <w:rsid w:val="00DE27F6"/>
    <w:rsid w:val="00DE34B8"/>
    <w:rsid w:val="00DE3AB1"/>
    <w:rsid w:val="00DE5049"/>
    <w:rsid w:val="00DE5150"/>
    <w:rsid w:val="00DE7F0D"/>
    <w:rsid w:val="00DF181D"/>
    <w:rsid w:val="00DF26AD"/>
    <w:rsid w:val="00DF38E2"/>
    <w:rsid w:val="00DF3AA5"/>
    <w:rsid w:val="00DF584B"/>
    <w:rsid w:val="00DF6329"/>
    <w:rsid w:val="00DF7762"/>
    <w:rsid w:val="00DF7959"/>
    <w:rsid w:val="00E036B4"/>
    <w:rsid w:val="00E0382D"/>
    <w:rsid w:val="00E041C7"/>
    <w:rsid w:val="00E0528F"/>
    <w:rsid w:val="00E05727"/>
    <w:rsid w:val="00E06234"/>
    <w:rsid w:val="00E07303"/>
    <w:rsid w:val="00E07FDB"/>
    <w:rsid w:val="00E10D4C"/>
    <w:rsid w:val="00E10F99"/>
    <w:rsid w:val="00E110C5"/>
    <w:rsid w:val="00E121AE"/>
    <w:rsid w:val="00E13530"/>
    <w:rsid w:val="00E15B7F"/>
    <w:rsid w:val="00E161F1"/>
    <w:rsid w:val="00E205E7"/>
    <w:rsid w:val="00E20EA9"/>
    <w:rsid w:val="00E21BB2"/>
    <w:rsid w:val="00E24CE1"/>
    <w:rsid w:val="00E3085D"/>
    <w:rsid w:val="00E31AB2"/>
    <w:rsid w:val="00E31C44"/>
    <w:rsid w:val="00E32D40"/>
    <w:rsid w:val="00E3335D"/>
    <w:rsid w:val="00E33465"/>
    <w:rsid w:val="00E335E1"/>
    <w:rsid w:val="00E3397D"/>
    <w:rsid w:val="00E33AD1"/>
    <w:rsid w:val="00E35405"/>
    <w:rsid w:val="00E364B1"/>
    <w:rsid w:val="00E36D6D"/>
    <w:rsid w:val="00E41E0E"/>
    <w:rsid w:val="00E4343F"/>
    <w:rsid w:val="00E4614A"/>
    <w:rsid w:val="00E463B9"/>
    <w:rsid w:val="00E46809"/>
    <w:rsid w:val="00E51FE6"/>
    <w:rsid w:val="00E52A60"/>
    <w:rsid w:val="00E539AB"/>
    <w:rsid w:val="00E53B90"/>
    <w:rsid w:val="00E53CAA"/>
    <w:rsid w:val="00E5418E"/>
    <w:rsid w:val="00E54977"/>
    <w:rsid w:val="00E5598B"/>
    <w:rsid w:val="00E569A5"/>
    <w:rsid w:val="00E57372"/>
    <w:rsid w:val="00E60E42"/>
    <w:rsid w:val="00E6284D"/>
    <w:rsid w:val="00E648A4"/>
    <w:rsid w:val="00E70DD0"/>
    <w:rsid w:val="00E710BB"/>
    <w:rsid w:val="00E7156C"/>
    <w:rsid w:val="00E71990"/>
    <w:rsid w:val="00E73634"/>
    <w:rsid w:val="00E7424A"/>
    <w:rsid w:val="00E74570"/>
    <w:rsid w:val="00E74BAC"/>
    <w:rsid w:val="00E74C84"/>
    <w:rsid w:val="00E775E7"/>
    <w:rsid w:val="00E77FDC"/>
    <w:rsid w:val="00E8431E"/>
    <w:rsid w:val="00E846B2"/>
    <w:rsid w:val="00E846FE"/>
    <w:rsid w:val="00E856DF"/>
    <w:rsid w:val="00E85DAB"/>
    <w:rsid w:val="00E86266"/>
    <w:rsid w:val="00E876CB"/>
    <w:rsid w:val="00E87B18"/>
    <w:rsid w:val="00E909F6"/>
    <w:rsid w:val="00E924A5"/>
    <w:rsid w:val="00E92C1F"/>
    <w:rsid w:val="00E94006"/>
    <w:rsid w:val="00E94914"/>
    <w:rsid w:val="00E9499F"/>
    <w:rsid w:val="00E950E9"/>
    <w:rsid w:val="00E95649"/>
    <w:rsid w:val="00E95F8E"/>
    <w:rsid w:val="00E96149"/>
    <w:rsid w:val="00E96F21"/>
    <w:rsid w:val="00E972FC"/>
    <w:rsid w:val="00EA06CE"/>
    <w:rsid w:val="00EA087A"/>
    <w:rsid w:val="00EA3548"/>
    <w:rsid w:val="00EA5B40"/>
    <w:rsid w:val="00EB0DA6"/>
    <w:rsid w:val="00EB2DE4"/>
    <w:rsid w:val="00EB31AB"/>
    <w:rsid w:val="00EB3D9B"/>
    <w:rsid w:val="00EC1E39"/>
    <w:rsid w:val="00EC24B3"/>
    <w:rsid w:val="00EC3F95"/>
    <w:rsid w:val="00EC466A"/>
    <w:rsid w:val="00EC504D"/>
    <w:rsid w:val="00EC5701"/>
    <w:rsid w:val="00EC5AAA"/>
    <w:rsid w:val="00EC698A"/>
    <w:rsid w:val="00EC7D62"/>
    <w:rsid w:val="00ED0122"/>
    <w:rsid w:val="00ED1442"/>
    <w:rsid w:val="00ED357C"/>
    <w:rsid w:val="00ED4170"/>
    <w:rsid w:val="00ED7610"/>
    <w:rsid w:val="00EE00B2"/>
    <w:rsid w:val="00EE09B2"/>
    <w:rsid w:val="00EE1086"/>
    <w:rsid w:val="00EE38AC"/>
    <w:rsid w:val="00EE7093"/>
    <w:rsid w:val="00EE7B23"/>
    <w:rsid w:val="00EE7DEF"/>
    <w:rsid w:val="00EF0836"/>
    <w:rsid w:val="00EF16AB"/>
    <w:rsid w:val="00EF43C2"/>
    <w:rsid w:val="00EF5912"/>
    <w:rsid w:val="00F015B5"/>
    <w:rsid w:val="00F0185F"/>
    <w:rsid w:val="00F0273F"/>
    <w:rsid w:val="00F029AD"/>
    <w:rsid w:val="00F029F8"/>
    <w:rsid w:val="00F032E1"/>
    <w:rsid w:val="00F03664"/>
    <w:rsid w:val="00F038BC"/>
    <w:rsid w:val="00F06D58"/>
    <w:rsid w:val="00F071F7"/>
    <w:rsid w:val="00F106F2"/>
    <w:rsid w:val="00F10E44"/>
    <w:rsid w:val="00F11A51"/>
    <w:rsid w:val="00F14116"/>
    <w:rsid w:val="00F14485"/>
    <w:rsid w:val="00F15D93"/>
    <w:rsid w:val="00F207DE"/>
    <w:rsid w:val="00F21481"/>
    <w:rsid w:val="00F2396B"/>
    <w:rsid w:val="00F23AAD"/>
    <w:rsid w:val="00F23D37"/>
    <w:rsid w:val="00F23F18"/>
    <w:rsid w:val="00F2406C"/>
    <w:rsid w:val="00F24B02"/>
    <w:rsid w:val="00F24F3A"/>
    <w:rsid w:val="00F25320"/>
    <w:rsid w:val="00F26B5F"/>
    <w:rsid w:val="00F27F67"/>
    <w:rsid w:val="00F306D3"/>
    <w:rsid w:val="00F3291D"/>
    <w:rsid w:val="00F33406"/>
    <w:rsid w:val="00F33665"/>
    <w:rsid w:val="00F339BD"/>
    <w:rsid w:val="00F34C49"/>
    <w:rsid w:val="00F4223C"/>
    <w:rsid w:val="00F45373"/>
    <w:rsid w:val="00F46147"/>
    <w:rsid w:val="00F473C8"/>
    <w:rsid w:val="00F506C9"/>
    <w:rsid w:val="00F50C4C"/>
    <w:rsid w:val="00F5125F"/>
    <w:rsid w:val="00F52CF0"/>
    <w:rsid w:val="00F54381"/>
    <w:rsid w:val="00F56CCA"/>
    <w:rsid w:val="00F60A9C"/>
    <w:rsid w:val="00F6108C"/>
    <w:rsid w:val="00F620DC"/>
    <w:rsid w:val="00F6474E"/>
    <w:rsid w:val="00F65598"/>
    <w:rsid w:val="00F6659F"/>
    <w:rsid w:val="00F66CBB"/>
    <w:rsid w:val="00F710DC"/>
    <w:rsid w:val="00F71ABC"/>
    <w:rsid w:val="00F71BC7"/>
    <w:rsid w:val="00F728D8"/>
    <w:rsid w:val="00F745F1"/>
    <w:rsid w:val="00F74B74"/>
    <w:rsid w:val="00F75606"/>
    <w:rsid w:val="00F75779"/>
    <w:rsid w:val="00F76D80"/>
    <w:rsid w:val="00F81D33"/>
    <w:rsid w:val="00F825B8"/>
    <w:rsid w:val="00F82708"/>
    <w:rsid w:val="00F838E8"/>
    <w:rsid w:val="00F8788D"/>
    <w:rsid w:val="00F87B2F"/>
    <w:rsid w:val="00F90206"/>
    <w:rsid w:val="00F92EBD"/>
    <w:rsid w:val="00F937AD"/>
    <w:rsid w:val="00F94528"/>
    <w:rsid w:val="00F95615"/>
    <w:rsid w:val="00F959C5"/>
    <w:rsid w:val="00F95EFA"/>
    <w:rsid w:val="00F97894"/>
    <w:rsid w:val="00FA0B16"/>
    <w:rsid w:val="00FA1744"/>
    <w:rsid w:val="00FA378B"/>
    <w:rsid w:val="00FA6A39"/>
    <w:rsid w:val="00FA72D0"/>
    <w:rsid w:val="00FA752E"/>
    <w:rsid w:val="00FA7C6A"/>
    <w:rsid w:val="00FB0C66"/>
    <w:rsid w:val="00FB13B2"/>
    <w:rsid w:val="00FB1822"/>
    <w:rsid w:val="00FB1B01"/>
    <w:rsid w:val="00FB3A0B"/>
    <w:rsid w:val="00FB403B"/>
    <w:rsid w:val="00FB44E1"/>
    <w:rsid w:val="00FB4B44"/>
    <w:rsid w:val="00FB60C3"/>
    <w:rsid w:val="00FB6186"/>
    <w:rsid w:val="00FB62E8"/>
    <w:rsid w:val="00FC5202"/>
    <w:rsid w:val="00FC5B6A"/>
    <w:rsid w:val="00FC7A38"/>
    <w:rsid w:val="00FD320D"/>
    <w:rsid w:val="00FD4FA6"/>
    <w:rsid w:val="00FD509E"/>
    <w:rsid w:val="00FD587C"/>
    <w:rsid w:val="00FD5F69"/>
    <w:rsid w:val="00FD7B4A"/>
    <w:rsid w:val="00FE4EE6"/>
    <w:rsid w:val="00FE599D"/>
    <w:rsid w:val="00FE5B67"/>
    <w:rsid w:val="00FE5DF1"/>
    <w:rsid w:val="00FE67A3"/>
    <w:rsid w:val="00FE6F74"/>
    <w:rsid w:val="00FE740F"/>
    <w:rsid w:val="00FE7FDD"/>
    <w:rsid w:val="00FF3CD1"/>
    <w:rsid w:val="00FF4616"/>
    <w:rsid w:val="00FF7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0D7"/>
  <w15:docId w15:val="{F9861520-B7F8-4A0F-92DC-6246FB5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 w:type="paragraph" w:styleId="BalloonText">
    <w:name w:val="Balloon Text"/>
    <w:basedOn w:val="Normal"/>
    <w:link w:val="BalloonTextChar"/>
    <w:uiPriority w:val="99"/>
    <w:semiHidden/>
    <w:unhideWhenUsed/>
    <w:rsid w:val="00E55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D202-8B0B-4A2B-A5E3-862F8FB1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Admin</cp:lastModifiedBy>
  <cp:revision>2</cp:revision>
  <cp:lastPrinted>2023-03-30T06:45:00Z</cp:lastPrinted>
  <dcterms:created xsi:type="dcterms:W3CDTF">2023-03-31T06:56:00Z</dcterms:created>
  <dcterms:modified xsi:type="dcterms:W3CDTF">2023-03-31T06:56:00Z</dcterms:modified>
</cp:coreProperties>
</file>